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5BD72" w14:textId="77777777" w:rsidR="00461F44" w:rsidRPr="00461F44" w:rsidRDefault="00461F44" w:rsidP="00B10401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40"/>
          <w:szCs w:val="40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40"/>
          <w:szCs w:val="40"/>
          <w:cs/>
          <w14:ligatures w14:val="none"/>
        </w:rPr>
        <w:t>ประกาศกรมสวัสดิการและคุ้มครองแรงงาน</w:t>
      </w:r>
    </w:p>
    <w:p w14:paraId="4FF199AD" w14:textId="77777777" w:rsidR="00461F44" w:rsidRPr="00461F44" w:rsidRDefault="00461F44" w:rsidP="00B10401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เรื่อง หลักสูตรการฝึกอบรม คุณสมบัติวิทยากร และการดำเนินการฝึกอบรมเจ้าหน้าที่ความปลอดภัย</w:t>
      </w:r>
    </w:p>
    <w:p w14:paraId="02A164D5" w14:textId="77777777" w:rsidR="00461F44" w:rsidRPr="00DC2C4C" w:rsidRDefault="00461F44" w:rsidP="00B10401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ในการทำงานระดับเทคนิคขั้นสูงและหลักเกณฑ์การประเมิน</w:t>
      </w:r>
    </w:p>
    <w:p w14:paraId="25CB22A0" w14:textId="43F6BCB6" w:rsidR="00B10401" w:rsidRPr="00461F44" w:rsidRDefault="00B10401" w:rsidP="00B10401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:lang w:bidi="ar-SA"/>
          <w14:ligatures w14:val="none"/>
        </w:rPr>
      </w:pPr>
      <w:r w:rsidRPr="00DC2C4C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>________</w:t>
      </w:r>
    </w:p>
    <w:p w14:paraId="04A5F0D6" w14:textId="77777777" w:rsidR="00461F44" w:rsidRPr="00461F44" w:rsidRDefault="00461F44" w:rsidP="00B10401">
      <w:pPr>
        <w:spacing w:after="0" w:line="240" w:lineRule="auto"/>
        <w:ind w:firstLine="720"/>
        <w:rPr>
          <w:rFonts w:asciiTheme="majorBidi" w:eastAsia="Times New Roman" w:hAnsiTheme="majorBidi" w:cstheme="majorBidi"/>
          <w:kern w:val="0"/>
          <w:sz w:val="32"/>
          <w:szCs w:val="32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โดยที่กฎกระทรวงการจัดให้มีเจ้าหน้าที่ความปลอดภัยในการทำงาน บุคลากร หน่วยงาน</w:t>
      </w:r>
    </w:p>
    <w:p w14:paraId="6D14F0B9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หรือคณะบุคคลเพื่อดำเนินการด้านความปลอดภัยในสถานประกอบกิจการ พ.ศ. ๒๕๖๕ ข้อ ๔๓</w:t>
      </w:r>
    </w:p>
    <w:p w14:paraId="5763D5C5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กำหนดให้นายจ้างหรือผู้ให้บริการด้านการฝึกอบรมดำเนินการฝึกอบรมเพื่อให้ลูกจ้างมีคุณสมบัติ</w:t>
      </w:r>
    </w:p>
    <w:p w14:paraId="2C0CB8C4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เป็นเจ้าหน้าที่ความปลอดภัยในการทำงานระดับเทคนิคขั้นสูง และข้อ ๔๔ กำหนดให้กรมสวัสดิการและ</w:t>
      </w:r>
    </w:p>
    <w:p w14:paraId="7F18F4A4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คุ้มครองแรงงานจัดให้มีการประเมินคุณสมบัติเจ้าหน้าที่ความปลอดภัยในการทำงาน ทั้งนี้ หลักสูตรการ</w:t>
      </w:r>
    </w:p>
    <w:p w14:paraId="7B6E35AE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ฝึกอบรม คุณสมบัติของวิทยากร การดำเนินการฝึกอบรมของนายจ้างหรือผู้ให้บริการด้านการฝึกอบรม</w:t>
      </w:r>
    </w:p>
    <w:p w14:paraId="4E0E4906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และหลักเกณฑ์การประเมินให้เป็นไปตามที่อธิบดีประกาศกำหนด</w:t>
      </w:r>
    </w:p>
    <w:p w14:paraId="15144BEA" w14:textId="77777777" w:rsidR="00461F44" w:rsidRPr="00461F44" w:rsidRDefault="00461F44" w:rsidP="00B10401">
      <w:pPr>
        <w:spacing w:after="0" w:line="240" w:lineRule="auto"/>
        <w:ind w:firstLine="720"/>
        <w:rPr>
          <w:rFonts w:asciiTheme="majorBidi" w:eastAsia="Times New Roman" w:hAnsiTheme="majorBidi" w:cstheme="majorBidi"/>
          <w:kern w:val="0"/>
          <w:sz w:val="32"/>
          <w:szCs w:val="32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อาศัยอำนาจตามความในข้อ ๔๓ วรรคสอง และข้อ ๔๔ วรรคสอง แห่งกฎกระทรวง</w:t>
      </w:r>
    </w:p>
    <w:p w14:paraId="46B11697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การจัดให้มีเจ้าหน้าที่ความปลอดภัยในการทำงาน บุคลากร หน่วยงาน หรือคณะบุคคลเพื่อดำเนินการ</w:t>
      </w:r>
    </w:p>
    <w:p w14:paraId="12BC7CBE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ด้านความปลอดภัยในสถานประกอบกิจการ พ.ศ. ๒๕๖๕ อธิบดีกรมสวัสดิการและคุ้มครองแรงงาน</w:t>
      </w:r>
    </w:p>
    <w:p w14:paraId="640A4F5A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จึงออกประกาศไว้ ดังต่อไปนี้</w:t>
      </w:r>
    </w:p>
    <w:p w14:paraId="09346F57" w14:textId="7A9310B9" w:rsidR="0049031D" w:rsidRPr="00DC2C4C" w:rsidRDefault="00461F44" w:rsidP="00B10401">
      <w:pPr>
        <w:ind w:firstLine="720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DC2C4C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ข้อ ๑</w:t>
      </w:r>
      <w:r w:rsidRPr="00DC2C4C">
        <w:rPr>
          <w:rFonts w:asciiTheme="majorBidi" w:eastAsia="Times New Roman" w:hAnsiTheme="majorBidi" w:cstheme="majorBidi"/>
          <w:kern w:val="0"/>
          <w:sz w:val="32"/>
          <w:szCs w:val="32"/>
          <w:lang w:bidi="ar-SA"/>
          <w14:ligatures w14:val="none"/>
        </w:rPr>
        <w:t xml:space="preserve"> </w:t>
      </w:r>
      <w:r w:rsidRPr="00DC2C4C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ประกาศนี้ให้ใช้บังคับตั้งแต่วันถัดจากวันประกาศในราชกิจจานุเบกษาเป็นต้นไป</w:t>
      </w:r>
    </w:p>
    <w:p w14:paraId="6D6E2069" w14:textId="77777777" w:rsidR="00461F44" w:rsidRPr="00461F44" w:rsidRDefault="00461F44" w:rsidP="00B10401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หมวด ๑</w:t>
      </w:r>
    </w:p>
    <w:p w14:paraId="34DE4951" w14:textId="77777777" w:rsidR="00461F44" w:rsidRPr="00DC2C4C" w:rsidRDefault="00461F44" w:rsidP="00B10401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หลักสูตรการฝึกอบรม</w:t>
      </w:r>
    </w:p>
    <w:p w14:paraId="65E021A2" w14:textId="62A1C8B3" w:rsidR="00B10401" w:rsidRPr="00461F44" w:rsidRDefault="00B10401" w:rsidP="00B10401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:lang w:bidi="ar-SA"/>
          <w14:ligatures w14:val="none"/>
        </w:rPr>
      </w:pPr>
      <w:r w:rsidRPr="00DC2C4C"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>___________</w:t>
      </w:r>
    </w:p>
    <w:p w14:paraId="4EAF74ED" w14:textId="77777777" w:rsidR="00461F44" w:rsidRPr="00461F44" w:rsidRDefault="00461F44" w:rsidP="00B10401">
      <w:pPr>
        <w:spacing w:after="0" w:line="240" w:lineRule="auto"/>
        <w:ind w:firstLine="720"/>
        <w:rPr>
          <w:rFonts w:asciiTheme="majorBidi" w:eastAsia="Times New Roman" w:hAnsiTheme="majorBidi" w:cstheme="majorBidi"/>
          <w:kern w:val="0"/>
          <w:sz w:val="32"/>
          <w:szCs w:val="32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ข้อ ๒ หลักสูตรเจ้าหน้าที่ความปลอดภัยในการทำงานระดับเทคนิคขั้นสูง คุณสมบัติ</w:t>
      </w:r>
    </w:p>
    <w:p w14:paraId="3C259365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ตามข้อ ๑๘ (๑) (๒) แห่งกฎกระทรวงการจัดให้มีเจ้าหน้าที่ความปลอดภัยในการทำงาน</w:t>
      </w:r>
      <w:r w:rsidRPr="00461F44">
        <w:rPr>
          <w:rFonts w:asciiTheme="majorBidi" w:eastAsia="Times New Roman" w:hAnsiTheme="majorBidi" w:cstheme="majorBidi"/>
          <w:kern w:val="0"/>
          <w:sz w:val="32"/>
          <w:szCs w:val="32"/>
          <w:lang w:bidi="ar-SA"/>
          <w14:ligatures w14:val="none"/>
        </w:rPr>
        <w:t xml:space="preserve"> </w:t>
      </w:r>
      <w:r w:rsidRPr="00461F4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บุคลากร</w:t>
      </w:r>
    </w:p>
    <w:p w14:paraId="089467BB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หน่วยงาน หรือคณะบุคคลเพื่อดำเนินการด้านความปลอดภัยในสถานประกอบกิจการ พ.ศ. ๒๕๖๕</w:t>
      </w:r>
    </w:p>
    <w:p w14:paraId="405C22D6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ระยะเวลาการฝึกอบรมหนึ่งร้อยแปดสิบชั่วโมง ประกอบด้วย ๖ หมวดวิชา ดังต่อไปนี้</w:t>
      </w:r>
    </w:p>
    <w:p w14:paraId="29B14489" w14:textId="77777777" w:rsidR="00461F44" w:rsidRPr="00461F44" w:rsidRDefault="00461F44" w:rsidP="00B10401">
      <w:pPr>
        <w:spacing w:after="0" w:line="240" w:lineRule="auto"/>
        <w:ind w:firstLine="720"/>
        <w:rPr>
          <w:rFonts w:asciiTheme="majorBidi" w:eastAsia="Times New Roman" w:hAnsiTheme="majorBidi" w:cstheme="majorBidi"/>
          <w:kern w:val="0"/>
          <w:sz w:val="32"/>
          <w:szCs w:val="32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32"/>
          <w:szCs w:val="32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๑) หมวดวิชาที่ ๑ ความรู้ทั่วไป กฎหมายความปลอดภัย อาชีวอนามัย และสภาพแวดล้อม</w:t>
      </w:r>
    </w:p>
    <w:p w14:paraId="109EF89D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ในการทำงาน และบทบาทหน้าที่ของเจ้าหน้าที่ความปลอดภัยในการทำงานระดับเทคนิคขั้นสูง ระยะเวลา</w:t>
      </w:r>
    </w:p>
    <w:p w14:paraId="3DB46565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การฝึกอบรมสามสิบชั่วโมง ประกอบด้วยหัวข้อวิชา</w:t>
      </w:r>
    </w:p>
    <w:p w14:paraId="4CA29CAC" w14:textId="77777777" w:rsidR="00461F44" w:rsidRPr="00461F44" w:rsidRDefault="00461F44" w:rsidP="00B10401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32"/>
          <w:szCs w:val="32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32"/>
          <w:szCs w:val="32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ก) ความรู้เกี่ยวกับความปลอดภัย อาชีวอนามัย และสภาพแวดล้อมในการทำงาน</w:t>
      </w:r>
    </w:p>
    <w:p w14:paraId="1561492E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และบทบาทหน้าที่ของเจ้าหน้าที่ความปลอดภัยในการทำงานระดับเทคนิคขั้นสูง ระยะเวลาสามชั่วโมง</w:t>
      </w:r>
    </w:p>
    <w:p w14:paraId="50412341" w14:textId="77777777" w:rsidR="00461F44" w:rsidRPr="00461F44" w:rsidRDefault="00461F44" w:rsidP="00B10401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32"/>
          <w:szCs w:val="32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32"/>
          <w:szCs w:val="32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ข)</w:t>
      </w:r>
      <w:r w:rsidRPr="00461F44">
        <w:rPr>
          <w:rFonts w:asciiTheme="majorBidi" w:eastAsia="Times New Roman" w:hAnsiTheme="majorBidi" w:cstheme="majorBidi"/>
          <w:kern w:val="0"/>
          <w:sz w:val="32"/>
          <w:szCs w:val="32"/>
          <w:lang w:bidi="ar-SA"/>
          <w14:ligatures w14:val="none"/>
        </w:rPr>
        <w:t xml:space="preserve"> </w:t>
      </w:r>
      <w:r w:rsidRPr="00461F4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การบริหารกฎหมายความปลอดภัย อาชีวอนามัย และสภาพแวดล้อมในการทำงาน</w:t>
      </w:r>
    </w:p>
    <w:p w14:paraId="6DF261A2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ของกระทรวงแรงงาน ระยะเวลาเก้าชั่วโมง</w:t>
      </w:r>
    </w:p>
    <w:p w14:paraId="31D28627" w14:textId="069868B5" w:rsidR="00461F44" w:rsidRPr="00DC2C4C" w:rsidRDefault="00461F44" w:rsidP="00B10401">
      <w:pPr>
        <w:ind w:left="720" w:firstLine="720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DC2C4C">
        <w:rPr>
          <w:rFonts w:asciiTheme="majorBidi" w:eastAsia="Times New Roman" w:hAnsiTheme="majorBidi" w:cstheme="majorBidi"/>
          <w:kern w:val="0"/>
          <w:sz w:val="32"/>
          <w:szCs w:val="32"/>
          <w:lang w:bidi="ar-SA"/>
          <w14:ligatures w14:val="none"/>
        </w:rPr>
        <w:t>(</w:t>
      </w:r>
      <w:r w:rsidRPr="00DC2C4C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ค)</w:t>
      </w:r>
      <w:r w:rsidRPr="00DC2C4C">
        <w:rPr>
          <w:rFonts w:asciiTheme="majorBidi" w:eastAsia="Times New Roman" w:hAnsiTheme="majorBidi" w:cstheme="majorBidi"/>
          <w:kern w:val="0"/>
          <w:sz w:val="32"/>
          <w:szCs w:val="32"/>
          <w:lang w:bidi="ar-SA"/>
          <w14:ligatures w14:val="none"/>
        </w:rPr>
        <w:t xml:space="preserve"> </w:t>
      </w:r>
      <w:r w:rsidRPr="00DC2C4C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สาระสำคัญของกฎหมายว่าด้วยเงินทดแทน ระยะเวลาหนึ่งชั่วโมงสามสิบนาที</w:t>
      </w:r>
    </w:p>
    <w:p w14:paraId="08630286" w14:textId="77777777" w:rsidR="00461F44" w:rsidRPr="00461F44" w:rsidRDefault="00461F44" w:rsidP="00B10401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32"/>
          <w:szCs w:val="32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32"/>
          <w:szCs w:val="32"/>
          <w:lang w:bidi="ar-SA"/>
          <w14:ligatures w14:val="none"/>
        </w:rPr>
        <w:lastRenderedPageBreak/>
        <w:t>(</w:t>
      </w:r>
      <w:r w:rsidRPr="00461F4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ง) กฎหมายอื่น ๆ ที่เกี่ยวข้องกับการปฏิบัติงานด้านความปลอดภัยและสุขภาพอนามัย</w:t>
      </w:r>
    </w:p>
    <w:p w14:paraId="596483BA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ระยะเวลาหนึ่งชั่วโมงสามสิบนาที</w:t>
      </w:r>
    </w:p>
    <w:p w14:paraId="001E677E" w14:textId="77777777" w:rsidR="00461F44" w:rsidRPr="00461F44" w:rsidRDefault="00461F44" w:rsidP="00B10401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32"/>
          <w:szCs w:val="32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32"/>
          <w:szCs w:val="32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จ) ความปลอดภัยในสำนักงานและความปลอดภัยสำหรับลูกจ้างที่รับเข้ามาทำงานใหม่</w:t>
      </w:r>
    </w:p>
    <w:p w14:paraId="2974F5FC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ระยะเวลาหนึ่งชั่วโมงสามสิบนาที</w:t>
      </w:r>
    </w:p>
    <w:p w14:paraId="070D9AA5" w14:textId="77777777" w:rsidR="00461F44" w:rsidRPr="00461F44" w:rsidRDefault="00461F44" w:rsidP="00B10401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ฉ) มนุษยสัมพันธ์ การมีส่วนร่วมและการสื่อสารระหว่างบุคคลในสถานประกอบกิจการ</w:t>
      </w:r>
    </w:p>
    <w:p w14:paraId="2FF2627E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ระยะเวลาหนึ่งชั่วโมงสามสิบนาที</w:t>
      </w:r>
    </w:p>
    <w:p w14:paraId="00B9383F" w14:textId="77777777" w:rsidR="00461F44" w:rsidRPr="00461F44" w:rsidRDefault="00461F44" w:rsidP="00B10401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ช) สารสนเทศความปลอดภัยในการทำงาน ระยะเวลาหนึ่งชั่วโมงสามสิบนาที</w:t>
      </w:r>
    </w:p>
    <w:p w14:paraId="5CAF6C67" w14:textId="7AEF3F37" w:rsidR="00461F44" w:rsidRPr="00461F44" w:rsidRDefault="00461F44" w:rsidP="00B10401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ซ) การฝึกอบรมลูกจ้างด้านความปลอดภัยในการทำงาน</w:t>
      </w:r>
      <w:r w:rsidR="00B10401" w:rsidRPr="00DC2C4C">
        <w:rPr>
          <w:rFonts w:asciiTheme="majorBidi" w:eastAsia="Times New Roman" w:hAnsiTheme="majorBidi" w:cstheme="majorBidi"/>
          <w:kern w:val="0"/>
          <w:sz w:val="28"/>
          <w14:ligatures w14:val="none"/>
        </w:rPr>
        <w:t xml:space="preserve"> 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ระยะเวลาหนึ่งชั่วโมงสามสิบนาที</w:t>
      </w:r>
    </w:p>
    <w:p w14:paraId="50DE8901" w14:textId="77777777" w:rsidR="00461F44" w:rsidRPr="00461F44" w:rsidRDefault="00461F44" w:rsidP="00B10401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ฌ) การสอนงานและการฝึกปฏิบัติ ระยะเวลาสามชั่วโมง</w:t>
      </w:r>
    </w:p>
    <w:p w14:paraId="043ACBA6" w14:textId="77777777" w:rsidR="00461F44" w:rsidRPr="00461F44" w:rsidRDefault="00461F44" w:rsidP="00B10401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ญ) กิจกรรมส่งเสริมความปลอดภัยในการทำงาน ระยะเวลาหนึ่งชั่วโมงสามสิบนาที</w:t>
      </w:r>
    </w:p>
    <w:p w14:paraId="5EA36270" w14:textId="77777777" w:rsidR="00461F44" w:rsidRPr="00461F44" w:rsidRDefault="00461F44" w:rsidP="00B10401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ภู) ความปลอดภัยนอกงาน ระยะเวลาหนึ่งชั่วโมงสามสิบนาที</w:t>
      </w:r>
    </w:p>
    <w:p w14:paraId="3D04594D" w14:textId="77777777" w:rsidR="00461F44" w:rsidRPr="00461F44" w:rsidRDefault="00461F44" w:rsidP="00B10401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ฏ) การฝึกปฏิบัติ การนำกฎหมายไปสู่การปฏิบัติ ระยะเวลาสามชั่วโมง</w:t>
      </w:r>
    </w:p>
    <w:p w14:paraId="6AE2A70D" w14:textId="4FBFD059" w:rsidR="00461F44" w:rsidRPr="00461F44" w:rsidRDefault="00461F44" w:rsidP="00B10401">
      <w:pPr>
        <w:spacing w:after="0" w:line="240" w:lineRule="auto"/>
        <w:ind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 xml:space="preserve">๒) หมวดวิชาที่ </w:t>
      </w:r>
      <w:r w:rsidR="00B10401" w:rsidRPr="00DC2C4C">
        <w:rPr>
          <w:rFonts w:asciiTheme="majorBidi" w:eastAsia="Malgun Gothic" w:hAnsiTheme="majorBidi" w:cstheme="majorBidi"/>
          <w:kern w:val="0"/>
          <w:sz w:val="28"/>
          <w:cs/>
          <w14:ligatures w14:val="none"/>
        </w:rPr>
        <w:t>๒</w:t>
      </w: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 xml:space="preserve"> 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สุขศาสตร์อุตสาหกรรมและสภาพเวดล้อมในการทำงาน ระยะเวลา</w:t>
      </w:r>
    </w:p>
    <w:p w14:paraId="142F93E3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การฝึกอบรมสามสิบชั่วโมง ประกอบด้วยหัวข้อวิชา</w:t>
      </w:r>
    </w:p>
    <w:p w14:paraId="0049302E" w14:textId="77777777" w:rsidR="00461F44" w:rsidRPr="00461F44" w:rsidRDefault="00461F44" w:rsidP="00B10401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ก) ความรู้พื้นฐานเกี่ยวกับสุขศาสตร์อุตสาหกรรมและสภาพแวดล้อมในการทำงาน</w:t>
      </w:r>
    </w:p>
    <w:p w14:paraId="12C9F77B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ระยะเวลาสามชั่วโมง</w:t>
      </w:r>
    </w:p>
    <w:p w14:paraId="6927E7F3" w14:textId="77777777" w:rsidR="00461F44" w:rsidRPr="00461F44" w:rsidRDefault="00461F44" w:rsidP="00B10401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ข) อันตรายจากสภาพแวดล้อมทางกายภาพ การประเมิน การป้องกันและการควบคุม</w:t>
      </w:r>
    </w:p>
    <w:p w14:paraId="3AFA3B50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ระยะเวลาเก้าชั่วโมง</w:t>
      </w:r>
    </w:p>
    <w:p w14:paraId="2CC2368B" w14:textId="77777777" w:rsidR="00461F44" w:rsidRPr="00461F44" w:rsidRDefault="00461F44" w:rsidP="00B10401">
      <w:pPr>
        <w:spacing w:after="0" w:line="240" w:lineRule="auto"/>
        <w:ind w:left="144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ค)</w:t>
      </w: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 xml:space="preserve"> 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อันตรายจากสภาพแวดล้อมทางเคมี อุบัติหตุร้ายแรงจากสารเคมีอันตรายและการป้องกัน</w:t>
      </w:r>
    </w:p>
    <w:p w14:paraId="31B33B1A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ระยะเวลาหกชั่วโมง</w:t>
      </w:r>
    </w:p>
    <w:p w14:paraId="43EF2EA9" w14:textId="77777777" w:rsidR="00461F44" w:rsidRPr="00461F44" w:rsidRDefault="00461F44" w:rsidP="00B10401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ง) อันตรายจากสภาพแวดล้อมทางชีวภาพและการป้องกัน ระยะเวลาหนึ่งชั่วโมงสามสิบนาที</w:t>
      </w:r>
    </w:p>
    <w:p w14:paraId="49DDD78B" w14:textId="77777777" w:rsidR="00461F44" w:rsidRPr="00461F44" w:rsidRDefault="00461F44" w:rsidP="00B10401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จ) หลักการควบคุมมลพิษสิ่งแวดล้อม ระยะเวลาหนึ่งชั่วโมงสามสิบนาที</w:t>
      </w:r>
    </w:p>
    <w:p w14:paraId="5EA2DAA4" w14:textId="77777777" w:rsidR="00461F44" w:rsidRPr="00461F44" w:rsidRDefault="00461F44" w:rsidP="00B10401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ฉ) หลักการระบายอากาศ ระยะเวลาสามชั่วโมง</w:t>
      </w:r>
    </w:p>
    <w:p w14:paraId="28AABC0B" w14:textId="77777777" w:rsidR="00461F44" w:rsidRPr="00461F44" w:rsidRDefault="00461F44" w:rsidP="00B10401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ช) การตรวจวัดและวิเคราะห์สภาพแวดล้อมในการทำงาน และการฝึกปฏิบัติ ระยะเวลา</w:t>
      </w:r>
    </w:p>
    <w:p w14:paraId="2F255784" w14:textId="38FCAC24" w:rsidR="00461F44" w:rsidRPr="00DC2C4C" w:rsidRDefault="00461F44" w:rsidP="00B10401">
      <w:pPr>
        <w:ind w:firstLine="720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DC2C4C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DC2C4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๓) หมวดวิชาที่ ๓ วิศวกรรมความปลอดภัย ระยะเวลาการฝึกอบรมสามสิบชั่วโมง ประกอบด้วย</w:t>
      </w:r>
    </w:p>
    <w:p w14:paraId="5A2814A7" w14:textId="77777777" w:rsidR="00461F44" w:rsidRPr="00461F44" w:rsidRDefault="00461F44" w:rsidP="00B10401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ก) ความรู้พื้นฐานเกี่ยวกับวิศวกรรมความปลอดภัย ระยะเวลาหนึ่งชั่วโมงสามสิบนาที</w:t>
      </w:r>
    </w:p>
    <w:p w14:paraId="4EAD42B4" w14:textId="77777777" w:rsidR="00461F44" w:rsidRPr="00461F44" w:rsidRDefault="00461F44" w:rsidP="00B10401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ข) ความปลอดภัยในการทำงานเกี่ยวกับไฟฟ้า ระยะเวลาหนึ่งชั่วโมงสามสิบนาที</w:t>
      </w:r>
    </w:p>
    <w:p w14:paraId="67E4CCC7" w14:textId="77777777" w:rsidR="00461F44" w:rsidRPr="00461F44" w:rsidRDefault="00461F44" w:rsidP="00B10401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ค)</w:t>
      </w: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 xml:space="preserve"> 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ความปลอดภัยในการทำงานเกี่ยวกับเครื่องจักรและเครื่องมือกล ระยะเวลาสามชั่วโมง</w:t>
      </w:r>
    </w:p>
    <w:p w14:paraId="4F90E2E1" w14:textId="77777777" w:rsidR="00461F44" w:rsidRPr="00461F44" w:rsidRDefault="00461F44" w:rsidP="00B10401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ง) ความปลอดภัยในการทำงานเกี่ยวกับหม้อน้ำ</w:t>
      </w: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 xml:space="preserve"> 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หม้อต้มที่ใช้ของเหลวเป็นสื่อนำความร้อน</w:t>
      </w:r>
    </w:p>
    <w:p w14:paraId="431E9E26" w14:textId="75D27488" w:rsidR="00461F44" w:rsidRPr="00DC2C4C" w:rsidRDefault="00461F44" w:rsidP="00B10401">
      <w:pPr>
        <w:ind w:left="720" w:firstLine="720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DC2C4C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DC2C4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จ) ความปลอดภัยในการทำงานเกี่ยวกับงานก่อสร้าง ระยะเวลาหนึ่งชั่วโมงสามสิบนาที</w:t>
      </w:r>
    </w:p>
    <w:p w14:paraId="10B6F105" w14:textId="77777777" w:rsidR="00461F44" w:rsidRPr="00461F44" w:rsidRDefault="00461F44" w:rsidP="00B10401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ฉ) ความปลอดภัยในการทำงานบนที่สูง ระยะเวลาหนึ่งชั่วโมงสามสิบนาที</w:t>
      </w:r>
    </w:p>
    <w:p w14:paraId="554911AD" w14:textId="77777777" w:rsidR="00461F44" w:rsidRPr="00461F44" w:rsidRDefault="00461F44" w:rsidP="00B10401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ช) ความปลอดภัยในการทำงานเกี่ยวกับปั้นจั่น ระยะเวลาหนึ่งชั่วโมงสามสิบนาที</w:t>
      </w:r>
    </w:p>
    <w:p w14:paraId="6F37F0E9" w14:textId="77777777" w:rsidR="00461F44" w:rsidRPr="00461F44" w:rsidRDefault="00461F44" w:rsidP="00B10401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ซ) ความปลอดภัยในการเคลื่อนย้ายและการจัดเก็บวัสดุ ระยะเวลาหนึ่งชั่วโมงสามสิบนาที</w:t>
      </w:r>
    </w:p>
    <w:p w14:paraId="50221D65" w14:textId="77777777" w:rsidR="00461F44" w:rsidRPr="00461F44" w:rsidRDefault="00461F44" w:rsidP="00B10401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ฌ) การป้องกันและระงับอัคคีภัย ระยะเวลาสามชั่วโมง</w:t>
      </w:r>
    </w:p>
    <w:p w14:paraId="47CE842E" w14:textId="77777777" w:rsidR="00461F44" w:rsidRPr="00461F44" w:rsidRDefault="00461F44" w:rsidP="00B10401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ญ) มาตรฐานสีและเครื่องหมายความปลอดภัย ระยะเวลาหนึ่งชั่วโมงสามสิบนาที</w:t>
      </w:r>
    </w:p>
    <w:p w14:paraId="58B1C668" w14:textId="77777777" w:rsidR="00461F44" w:rsidRPr="00461F44" w:rsidRDefault="00461F44" w:rsidP="00B10401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lastRenderedPageBreak/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ฏ) ระบบการอนุญาตทำงาน ระยะเวลาหนึ่งชั่วโมงสามสิบนาที</w:t>
      </w:r>
    </w:p>
    <w:p w14:paraId="37155AA0" w14:textId="77777777" w:rsidR="00461F44" w:rsidRPr="00461F44" w:rsidRDefault="00461F44" w:rsidP="00B10401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ฎ) การบำรุงรักษาเพื่อความปลอดภัย ระยะเวลาสามชั่วโมง</w:t>
      </w:r>
    </w:p>
    <w:p w14:paraId="4942739B" w14:textId="77777777" w:rsidR="00461F44" w:rsidRPr="00461F44" w:rsidRDefault="00461F44" w:rsidP="00B10401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ฐ) ระบบการควบคุมและตัดแยกพลังงน ระยะเวลาหนึ่งชั่วโมงสามสิบนาที</w:t>
      </w:r>
    </w:p>
    <w:p w14:paraId="1559E617" w14:textId="77777777" w:rsidR="00461F44" w:rsidRPr="00461F44" w:rsidRDefault="00461F44" w:rsidP="00B10401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ท) อุปกรณ์คุ้มครองความปลอดภัยส่วนบุคคล ระยะเวลาหนึ่งชั่วโมงสามสิบนาที</w:t>
      </w:r>
    </w:p>
    <w:p w14:paraId="34DCBF99" w14:textId="77777777" w:rsidR="00461F44" w:rsidRPr="00461F44" w:rsidRDefault="00461F44" w:rsidP="00B10401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ต) กิจกรรมกลุ่มทางวิศวกรรมความปลอดภัย ระยะเวลาสามชั่วโมง</w:t>
      </w:r>
    </w:p>
    <w:p w14:paraId="13AF0FC0" w14:textId="77777777" w:rsidR="00461F44" w:rsidRPr="00461F44" w:rsidRDefault="00461F44" w:rsidP="00B10401">
      <w:pPr>
        <w:spacing w:after="0" w:line="240" w:lineRule="auto"/>
        <w:ind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๔) หมวดวิชาที่ ๔ การดูแลสุขภาพอนามัยของลูกจ้าง ระยะเวลาการฝึกอบรมสามสิบชั่วโมง</w:t>
      </w:r>
    </w:p>
    <w:p w14:paraId="3DFBF0F2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ประกอบด้วยหัวข้อวิชา</w:t>
      </w:r>
    </w:p>
    <w:p w14:paraId="05575699" w14:textId="77777777" w:rsidR="00461F44" w:rsidRPr="00461F44" w:rsidRDefault="00461F44" w:rsidP="00B10401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ก)ความรู้พื้นฐานในการดูแลสุขภาพอนามัยของลูกจ้าง ระยะเวลาหนึ่งชั่วโมงสามสิบนาที</w:t>
      </w:r>
    </w:p>
    <w:p w14:paraId="02A1E787" w14:textId="77777777" w:rsidR="00461F44" w:rsidRPr="00461F44" w:rsidRDefault="00461F44" w:rsidP="00B10401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ข) การค้นหาปัญหาสุขภาพและสาเหตุการเจ็บป่วยของลูกจ้าง ระยะเวลาหนึ่งชั่วโมง</w:t>
      </w:r>
    </w:p>
    <w:p w14:paraId="183BE583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สามสิบนาที</w:t>
      </w:r>
    </w:p>
    <w:p w14:paraId="4CE0804C" w14:textId="77777777" w:rsidR="00461F44" w:rsidRPr="00461F44" w:rsidRDefault="00461F44" w:rsidP="00B10401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ค)</w:t>
      </w: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 xml:space="preserve"> 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การตรวจสุขภาพลูกจ้าง ระยะเวลาหนึ่งชั่วโมงสามสิบนาที</w:t>
      </w:r>
    </w:p>
    <w:p w14:paraId="5BA6CCCF" w14:textId="77777777" w:rsidR="00461F44" w:rsidRPr="00461F44" w:rsidRDefault="00461F44" w:rsidP="00B10401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ง)</w:t>
      </w: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 xml:space="preserve"> 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การวิเคราะห์และการจัดการข้อมูลสุขภาพ ระยะเวลาหนึ่งชั่วโมงสามสิบนาที</w:t>
      </w:r>
    </w:p>
    <w:p w14:paraId="290BFBF0" w14:textId="77777777" w:rsidR="00461F44" w:rsidRPr="00461F44" w:rsidRDefault="00461F44" w:rsidP="00B10401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จ) การประเมินความเสี่ยงโรคจากการทำงาน ระยะเวลาหนึ่งชั่วโมงสามสิบนาที</w:t>
      </w:r>
    </w:p>
    <w:p w14:paraId="4BCCFEC1" w14:textId="77777777" w:rsidR="00461F44" w:rsidRPr="00461F44" w:rsidRDefault="00461F44" w:rsidP="00B10401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ฉ) หลักการวินิจฉัยโรคจากการทำงาน ระยะเวลาหนึ่งชั่วโมงสามสิบนาที</w:t>
      </w:r>
    </w:p>
    <w:p w14:paraId="1256006B" w14:textId="77777777" w:rsidR="00461F44" w:rsidRPr="00461F44" w:rsidRDefault="00461F44" w:rsidP="00B10401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ช)</w:t>
      </w: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 xml:space="preserve"> 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การเฝ้าระวังสุขภาพลูกจ้าง ระยะเวลาหนึ่งชั่วโมงสามสิบนาที</w:t>
      </w:r>
    </w:p>
    <w:p w14:paraId="085AB53B" w14:textId="77777777" w:rsidR="00461F44" w:rsidRPr="00461F44" w:rsidRDefault="00461F44" w:rsidP="00B10401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ซ) การป้องกันโรคไร้เชื้อและโรคติดเชื้ออุบัติใหม่ ระยะเวลาหนึ่งชั่โมงสามสิบนาที</w:t>
      </w:r>
    </w:p>
    <w:p w14:paraId="1AE7604B" w14:textId="77777777" w:rsidR="00461F44" w:rsidRPr="00461F44" w:rsidRDefault="00461F44" w:rsidP="00B10401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ฌ) การปฐมพยาบาลในสถานประกอบกิจการ ระยะเวลาสามชั่วโมง</w:t>
      </w:r>
    </w:p>
    <w:p w14:paraId="3965D824" w14:textId="77777777" w:rsidR="00461F44" w:rsidRPr="00461F44" w:rsidRDefault="00461F44" w:rsidP="00B10401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ญ) การสาธิตและฝึกปฏิบัติการปฐมพยาบาล ระยะเวลาสามชั่วโมง</w:t>
      </w:r>
    </w:p>
    <w:p w14:paraId="1321AE14" w14:textId="77777777" w:rsidR="00461F44" w:rsidRPr="00461F44" w:rsidRDefault="00461F44" w:rsidP="00B10401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ฎ) การจัดสวัสดิการด้านสุขภาพและหน่วยบริการในสถานประกอบกิจการ ระยะเวลา</w:t>
      </w:r>
    </w:p>
    <w:p w14:paraId="0E1FF64F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หนึ่งชั่วโมงสามสิบนาที</w:t>
      </w:r>
    </w:p>
    <w:p w14:paraId="7B38DB49" w14:textId="77777777" w:rsidR="00461F44" w:rsidRPr="00461F44" w:rsidRDefault="00461F44" w:rsidP="00B10401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ฏ) การจัดการปัญหาจิตสังคมในสถานประกอบกิจการตามแนวทางขององค์การแรงงาน</w:t>
      </w:r>
    </w:p>
    <w:p w14:paraId="28AB8576" w14:textId="77777777" w:rsidR="00B10401" w:rsidRPr="00DC2C4C" w:rsidRDefault="00461F44" w:rsidP="00B10401">
      <w:pPr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DC2C4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ระหว่างประเทศ ระยะเวลาสี่ชั่วโมงสามสิบนาที</w:t>
      </w:r>
    </w:p>
    <w:p w14:paraId="1598E8E8" w14:textId="3E1437C0" w:rsidR="00461F44" w:rsidRPr="00461F44" w:rsidRDefault="00461F44" w:rsidP="00B10401">
      <w:pPr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ฐ) การสร้างเสริมสุขภาพของลูกจ้าง ระยะเวลาสามชั่วโมง</w:t>
      </w:r>
    </w:p>
    <w:p w14:paraId="262BDC28" w14:textId="77777777" w:rsidR="00461F44" w:rsidRPr="00461F44" w:rsidRDefault="00461F44" w:rsidP="00B10401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๓) การสัมมนาแนวทางดำเนินงานเพื่อการดูแลสุขภาพลูกจ้าง ระยะเวลาสามชั่วโมง</w:t>
      </w:r>
    </w:p>
    <w:p w14:paraId="7BA9B621" w14:textId="77777777" w:rsidR="00461F44" w:rsidRPr="00461F44" w:rsidRDefault="00461F44" w:rsidP="00B10401">
      <w:pPr>
        <w:spacing w:after="0" w:line="240" w:lineRule="auto"/>
        <w:ind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๕) หมวดวิชาที่ ๕ การยศาสตร์ และการปรับปรุงสภาพการทำงาน ระยะเวลาการฝึกอบรม</w:t>
      </w:r>
    </w:p>
    <w:p w14:paraId="38BD1AC2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สามสิบชั่วโมง ประกอบด้วยหัวข้อวิชา</w:t>
      </w:r>
    </w:p>
    <w:p w14:paraId="49B8473D" w14:textId="77777777" w:rsidR="00461F44" w:rsidRPr="00461F44" w:rsidRDefault="00461F44" w:rsidP="00DC2C4C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ก) ความรู้พื้นฐานเกี่ยวกับการยศาสตร์ ระยะเวลาสามชั่วโมง</w:t>
      </w:r>
    </w:p>
    <w:p w14:paraId="24860048" w14:textId="0F504833" w:rsidR="00461F44" w:rsidRPr="00461F44" w:rsidRDefault="00461F44" w:rsidP="00DC2C4C">
      <w:pPr>
        <w:ind w:left="720" w:firstLine="720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DC2C4C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DC2C4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ข)</w:t>
      </w:r>
      <w:r w:rsidRPr="00DC2C4C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 xml:space="preserve"> </w:t>
      </w:r>
      <w:r w:rsidRPr="00DC2C4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สัดส่วนร่างกาย และการออกแบบสถานีงาน ระยะเวลาสามชั่วโมง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สามชั่วโมง</w:t>
      </w:r>
    </w:p>
    <w:p w14:paraId="43C5A199" w14:textId="77777777" w:rsidR="00461F44" w:rsidRPr="00461F44" w:rsidRDefault="00461F44" w:rsidP="00DC2C4C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ค)</w:t>
      </w: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 xml:space="preserve"> 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เครื่องมือ อุปกรณ์ควบคุม และหน้าปัดแสดงข้อมูลตามหลักการยศาสตร์ ระยะเวลา</w:t>
      </w:r>
    </w:p>
    <w:p w14:paraId="0FD54373" w14:textId="77777777" w:rsidR="00461F44" w:rsidRPr="00461F44" w:rsidRDefault="00461F44" w:rsidP="00DC2C4C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ง)</w:t>
      </w: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 xml:space="preserve"> 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การปฏิบัติงานคอมพิวเตอร์ตามหลักการยศาสตร์ ระยะเวลาสามชั่วโมง</w:t>
      </w:r>
    </w:p>
    <w:p w14:paraId="03895697" w14:textId="77777777" w:rsidR="00461F44" w:rsidRPr="00461F44" w:rsidRDefault="00461F44" w:rsidP="00DC2C4C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จ) การยกและเคลื่อนย้ายวัสดุด้วยแรงกาย ระยะเวลาสามชั่วโมง</w:t>
      </w:r>
    </w:p>
    <w:p w14:paraId="46CBA118" w14:textId="77777777" w:rsidR="00461F44" w:rsidRPr="00461F44" w:rsidRDefault="00461F44" w:rsidP="00DC2C4C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ฉ) อาการผิดปกติที่ระบบกล้ามเนื้อและโครงสร้างกระดูก และการบริหารเพื่อผ่อนคลาย</w:t>
      </w:r>
    </w:p>
    <w:p w14:paraId="0CEFDF14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กล้ามเนื้อ ระยะเวลาสามชั่วโมง</w:t>
      </w:r>
    </w:p>
    <w:p w14:paraId="694DAF12" w14:textId="77777777" w:rsidR="00461F44" w:rsidRPr="00461F44" w:rsidRDefault="00461F44" w:rsidP="00DC2C4C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ช) การจัดการความเสี่ยงด้านการยศาสตร์ ระยะเวลาหกชั่วโมง</w:t>
      </w:r>
    </w:p>
    <w:p w14:paraId="64423734" w14:textId="77777777" w:rsidR="00461F44" w:rsidRPr="00461F44" w:rsidRDefault="00461F44" w:rsidP="00DC2C4C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ซ) การปรับปรุงสภาพการทำงาน ระยะเวลาสามชั่วโมง</w:t>
      </w:r>
    </w:p>
    <w:p w14:paraId="5B4CB4C8" w14:textId="77777777" w:rsidR="00461F44" w:rsidRPr="00461F44" w:rsidRDefault="00461F44" w:rsidP="00DC2C4C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lastRenderedPageBreak/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ฌ) การฝึกปฏิบัติ การประเมินอันตรายด้านการยศาสตร์ ระยะเวลาสามชั่วโมง</w:t>
      </w:r>
    </w:p>
    <w:p w14:paraId="28C05644" w14:textId="77777777" w:rsidR="00461F44" w:rsidRPr="00461F44" w:rsidRDefault="00461F44" w:rsidP="00DC2C4C">
      <w:pPr>
        <w:spacing w:after="0" w:line="240" w:lineRule="auto"/>
        <w:ind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๖) หมวดวิชาที่ ๖ การจัดการความปลอดภัย อาชีวอนามัย และสภาพแวดล้อมในการทำงาน</w:t>
      </w:r>
    </w:p>
    <w:p w14:paraId="75BA40F9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ระยะเวลาการฝึกอบรมสามสิบชั่วโมง</w:t>
      </w: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 xml:space="preserve"> 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ประกอบด้วยหัวข้อวิชา</w:t>
      </w:r>
    </w:p>
    <w:p w14:paraId="055B7B3C" w14:textId="77777777" w:rsidR="00461F44" w:rsidRPr="00461F44" w:rsidRDefault="00461F44" w:rsidP="00DC2C4C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ก)</w:t>
      </w: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 xml:space="preserve"> 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แนวคิดการจัดการความปลอดภัย อาชีวอนามัย และสภาพแวดล้อมในการทำงาน</w:t>
      </w:r>
    </w:p>
    <w:p w14:paraId="21935A21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ระยะเวลาสามชั่วโมง</w:t>
      </w:r>
    </w:p>
    <w:p w14:paraId="2CF579B5" w14:textId="77777777" w:rsidR="00461F44" w:rsidRPr="00461F44" w:rsidRDefault="00461F44" w:rsidP="00DC2C4C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ข) ระบบการจัดการด้านความปลอดภัยของกระทรวงแรงงาน ระยะเวลาหนึ่งชั่วโมง</w:t>
      </w:r>
    </w:p>
    <w:p w14:paraId="604AE6CC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สามสิบนาที</w:t>
      </w:r>
    </w:p>
    <w:p w14:paraId="34851C57" w14:textId="77777777" w:rsidR="00461F44" w:rsidRPr="00461F44" w:rsidRDefault="00461F44" w:rsidP="00DC2C4C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ค) ระบบการจัดการความปลอดภัยและอาชีวอนามัยของมาตรฐานประเทศไทยและสากล</w:t>
      </w:r>
    </w:p>
    <w:p w14:paraId="719D1596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ระยะเวลาหนึ่งชั่วโมงสามสิบนาที</w:t>
      </w:r>
    </w:p>
    <w:p w14:paraId="32520F7B" w14:textId="77777777" w:rsidR="00461F44" w:rsidRPr="00461F44" w:rsidRDefault="00461F44" w:rsidP="00DC2C4C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ง)การประเมินอันตราย เทคนิคการชี้บ่งอันตราย การประเมินความเสี่ยง การจัดทำ</w:t>
      </w:r>
    </w:p>
    <w:p w14:paraId="1128C26B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แผนการดำเนินงานเพื่อลดความเสี่ยงและควบคุมอันตราย ระยะเวลาหกชั่วโมง</w:t>
      </w:r>
    </w:p>
    <w:p w14:paraId="63B74974" w14:textId="77777777" w:rsidR="00461F44" w:rsidRPr="00461F44" w:rsidRDefault="00461F44" w:rsidP="00DC2C4C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จ) การวิเคราะห์งานเพื่อความปลอดภัย ระยะเวลาสามชั่วโมง</w:t>
      </w:r>
    </w:p>
    <w:p w14:paraId="0989C508" w14:textId="77777777" w:rsidR="00461F44" w:rsidRPr="00461F44" w:rsidRDefault="00461F44" w:rsidP="00DC2C4C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ฉ) การจัดทำคู่มือว่าด้วยความปลอดภัย อาชีวอนามัย และสภาพแวดล้อมในการทำงาน</w:t>
      </w:r>
    </w:p>
    <w:p w14:paraId="1CBFF146" w14:textId="77777777" w:rsidR="00461F44" w:rsidRPr="00DC2C4C" w:rsidRDefault="00461F44" w:rsidP="00461F44">
      <w:pPr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DC2C4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ของหน่วยงาน ระยะเวลาหนึ่งชั่วโมงสามสิบนาที</w:t>
      </w:r>
    </w:p>
    <w:p w14:paraId="4CA91A57" w14:textId="49249DA0" w:rsidR="00461F44" w:rsidRPr="00461F44" w:rsidRDefault="00461F44" w:rsidP="00DC2C4C">
      <w:pPr>
        <w:ind w:left="720" w:firstLine="720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ช) การตรวจความปลอดภัย ระยะเวลาหนึ่งชั่วโมงสามสิบนาที</w:t>
      </w:r>
    </w:p>
    <w:p w14:paraId="0E646B07" w14:textId="77777777" w:rsidR="00461F44" w:rsidRPr="00461F44" w:rsidRDefault="00461F44" w:rsidP="00DC2C4C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ซ)</w:t>
      </w: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 xml:space="preserve"> 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การสอบสวน การวิเคราะห์ และการรายงานอุบัติเหตุ ระยะเวลาสามชั่วโมง</w:t>
      </w:r>
    </w:p>
    <w:p w14:paraId="3D6AA2D7" w14:textId="77777777" w:rsidR="00461F44" w:rsidRPr="00461F44" w:rsidRDefault="00461F44" w:rsidP="00DC2C4C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ฌ) แผนฉุกเฉินและการเตรียมความพร้อมกรณีฉุกเฉิน ระยะเวลาหนึ่งชั่วโมงสามสิบนาที</w:t>
      </w:r>
    </w:p>
    <w:p w14:paraId="3EF5EDE5" w14:textId="77777777" w:rsidR="00461F44" w:rsidRPr="00461F44" w:rsidRDefault="00461F44" w:rsidP="00DC2C4C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ญ) การจัดทำและการวิเคราะห์แผ่นงาน</w:t>
      </w: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 xml:space="preserve"> 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โครงการ หรือมาตรการความปลอดภัย</w:t>
      </w:r>
    </w:p>
    <w:p w14:paraId="7BB43138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ในการทำงาน ระยะเวลาหนึ่งชั่วโมงสามสิบนาที</w:t>
      </w:r>
    </w:p>
    <w:p w14:paraId="4AD1390A" w14:textId="77777777" w:rsidR="00461F44" w:rsidRPr="00461F44" w:rsidRDefault="00461F44" w:rsidP="00DC2C4C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ฎ) การวัดผล และการประเมินผลการปฏิบัติงาน ระยะเวลาหนึ่งชั่วโมงสามสิบนาที</w:t>
      </w:r>
    </w:p>
    <w:p w14:paraId="57860CAC" w14:textId="77777777" w:rsidR="00461F44" w:rsidRPr="00461F44" w:rsidRDefault="00461F44" w:rsidP="00DC2C4C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ฏ)</w:t>
      </w: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 xml:space="preserve"> 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การตรวจประเมิน ระยะเวลาหนึ่งชั่วโมงสามสิบนาที</w:t>
      </w:r>
    </w:p>
    <w:p w14:paraId="4CA10CBB" w14:textId="77777777" w:rsidR="00461F44" w:rsidRPr="00461F44" w:rsidRDefault="00461F44" w:rsidP="00DC2C4C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ฐ การประยุกต์ใช้ระบบการจัดการด้านความปลอดภัยในการทำงานในสถานประกอบกิจการ</w:t>
      </w:r>
    </w:p>
    <w:p w14:paraId="299C0374" w14:textId="59725180" w:rsidR="00461F44" w:rsidRPr="00DC2C4C" w:rsidRDefault="00461F44" w:rsidP="00461F44">
      <w:pPr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DC2C4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และฝึกปฏิบัติ ระยะเวลาสามชั่วโมง</w:t>
      </w:r>
    </w:p>
    <w:p w14:paraId="5FF88941" w14:textId="77777777" w:rsidR="00461F44" w:rsidRPr="00461F44" w:rsidRDefault="00461F44" w:rsidP="00DC2C4C">
      <w:pPr>
        <w:spacing w:after="0" w:line="240" w:lineRule="auto"/>
        <w:ind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ข้อ ๓ หลักสูตรเจ้าหน้าที่ความปลอดภัยในการทำงานระดับเทคนิคขั้นสูง คุณสมบัติ</w:t>
      </w:r>
    </w:p>
    <w:p w14:paraId="5CB669B7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ตามข้อ</w:t>
      </w: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 xml:space="preserve"> 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๑๘ (๕) (๖) แห่งกฎกระทรวงการจัดให้มีเจ้าหน้าที่ความปลอดภัยในการทำงาน</w:t>
      </w: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 xml:space="preserve"> 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บุคลากร</w:t>
      </w:r>
    </w:p>
    <w:p w14:paraId="5D0268EC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หน่วยงาน หรือคณะบุคคลเพื่อดำเนินการด้านความปลอดภัยในสถานประกอบกิจการ พ.ศ. ๒๕๖๕</w:t>
      </w:r>
    </w:p>
    <w:p w14:paraId="407FFE9A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ระยะเวลาการฝึกอบรมเจ็ดสิบสองชั่วโมง ประกอบด้วย ๖ หมวดวิชา ดังต่อไปนี้</w:t>
      </w:r>
    </w:p>
    <w:p w14:paraId="09571DC2" w14:textId="77777777" w:rsidR="00461F44" w:rsidRPr="00461F44" w:rsidRDefault="00461F44" w:rsidP="00DC2C4C">
      <w:pPr>
        <w:spacing w:after="0" w:line="240" w:lineRule="auto"/>
        <w:ind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๑) หมวดวิชาที่ ๑ ความรู้ทั่วไป กฎหมายความปลอดภัย อาชีวอนามัย และสภาพแวดล้อม</w:t>
      </w:r>
    </w:p>
    <w:p w14:paraId="6E1D5DB6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ในการทำงาน และบทบาทหน้าที่ของเจ้าหน้าที่ความปลอดภัยในการทำงานระดับเทคนิคขั้นสูง ระยะเวลา</w:t>
      </w:r>
    </w:p>
    <w:p w14:paraId="77A0FED5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การฝึกอบรมสิบสองชั่วโมง ประกอบด้วยภาคทฤษฎีและภาคปฏิบัติ</w:t>
      </w:r>
    </w:p>
    <w:p w14:paraId="765D2AFC" w14:textId="77777777" w:rsidR="00461F44" w:rsidRPr="00461F44" w:rsidRDefault="00461F44" w:rsidP="00DC2C4C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๑.๑) ภาคทฤษฎีมีหัวข้อวิชาและระยะเวลาการฝึกอบรมเก้าชั่วโมง ดังนี้</w:t>
      </w:r>
    </w:p>
    <w:p w14:paraId="6F46FE41" w14:textId="77777777" w:rsidR="00461F44" w:rsidRPr="00461F44" w:rsidRDefault="00461F44" w:rsidP="00DC2C4C">
      <w:pPr>
        <w:spacing w:after="0" w:line="240" w:lineRule="auto"/>
        <w:ind w:left="144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ก) ความรู้เกี่ยวกับความปลอดภัย อาชีวอนามัย และสภาพแวดล้อมในการทำงาน</w:t>
      </w:r>
    </w:p>
    <w:p w14:paraId="1194F56F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และบทบาทหน้าที่ของเจ้าหน้าที่ความปลอดภัยในการทำงานระดับเทคนิคขั้นสูง ระยะเวลาหนึ่งชั่วโมง</w:t>
      </w:r>
    </w:p>
    <w:p w14:paraId="1A985381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สามสิบนาที</w:t>
      </w:r>
    </w:p>
    <w:p w14:paraId="60C84DD5" w14:textId="77777777" w:rsidR="00461F44" w:rsidRPr="00461F44" w:rsidRDefault="00461F44" w:rsidP="00DC2C4C">
      <w:pPr>
        <w:spacing w:after="0" w:line="240" w:lineRule="auto"/>
        <w:ind w:left="144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ข) การบริหารกฎหมายความปลอดภัย อาชีวอนามัย และสภาพแวดล้อม</w:t>
      </w:r>
    </w:p>
    <w:p w14:paraId="7F5ED9A3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lastRenderedPageBreak/>
        <w:t>ในการทำงานของกระทรวงแรงงาน ระยะเวลาเจ็ดชั่วโมงสามสิบนาที</w:t>
      </w:r>
    </w:p>
    <w:p w14:paraId="74D04CAE" w14:textId="77777777" w:rsidR="00461F44" w:rsidRPr="00461F44" w:rsidRDefault="00461F44" w:rsidP="00DC2C4C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๑.๒) ภาคปฏิบัติมีหัวข้อวิชากิจกรรมกลุ่มเกี่ยวกับการฝึกภาคปฏิบัติการนำกฎหมาย</w:t>
      </w:r>
    </w:p>
    <w:p w14:paraId="761AA2D3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ไปใช้ในการปฏิบัติงาน ระยะเวลาการฝึกอบรมสามชั่วโมง</w:t>
      </w:r>
    </w:p>
    <w:p w14:paraId="76E55CFA" w14:textId="77777777" w:rsidR="00461F44" w:rsidRPr="00461F44" w:rsidRDefault="00461F44" w:rsidP="00DC2C4C">
      <w:pPr>
        <w:spacing w:after="0" w:line="240" w:lineRule="auto"/>
        <w:ind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๒) หมวดวิชาที่ ๒ สุขศาสตร์อุตสาหกรรมและสภาพแวดล้อมในการทำงาน ระยะเวลา</w:t>
      </w:r>
    </w:p>
    <w:p w14:paraId="582CEB6A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การฝึกอบรมสิบสองชั่วโมง ประกอบด้วยภาคทฤษฎีและภาคปฏิบัติ</w:t>
      </w:r>
    </w:p>
    <w:p w14:paraId="4E502071" w14:textId="77777777" w:rsidR="00461F44" w:rsidRPr="00461F44" w:rsidRDefault="00461F44" w:rsidP="00DC2C4C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๒.๑) ภาคทฤษฎีมีหัวข้อวิชาและระยะเวลาการฝึกอบรมเก้าชั่วโมง ดังนี้</w:t>
      </w:r>
    </w:p>
    <w:p w14:paraId="72F96E35" w14:textId="77777777" w:rsidR="00461F44" w:rsidRPr="00461F44" w:rsidRDefault="00461F44" w:rsidP="00DC2C4C">
      <w:pPr>
        <w:spacing w:after="0" w:line="240" w:lineRule="auto"/>
        <w:ind w:left="144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ก) ความรู้พื้นฐานเกี่ยวกับสุขศาสตร์อุตสาหกรรมและสภาพแวดล้อมในการทำงาน</w:t>
      </w:r>
    </w:p>
    <w:p w14:paraId="6605DB51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ระยะเวลาสามชั่วโมง</w:t>
      </w:r>
    </w:p>
    <w:p w14:paraId="09BB9A35" w14:textId="77777777" w:rsidR="00461F44" w:rsidRPr="00461F44" w:rsidRDefault="00461F44" w:rsidP="00DC2C4C">
      <w:pPr>
        <w:spacing w:after="0" w:line="240" w:lineRule="auto"/>
        <w:ind w:left="144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ข) อันตรายจากสภาพแวดล้อมทางกายภาพ การประเมิน การป้องกันและการควบคุม</w:t>
      </w:r>
    </w:p>
    <w:p w14:paraId="7D178651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ระยะเวลาสามชั่วโมง</w:t>
      </w:r>
    </w:p>
    <w:p w14:paraId="0A88D1EE" w14:textId="77777777" w:rsidR="00461F44" w:rsidRPr="00461F44" w:rsidRDefault="00461F44" w:rsidP="00DC2C4C">
      <w:pPr>
        <w:spacing w:after="0" w:line="240" w:lineRule="auto"/>
        <w:ind w:left="144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ค) การตรวจวัดและวิเคราะห์สภาพแวดล้อมในการทำงาน ระยะเวลาสามชั่วโมง</w:t>
      </w:r>
    </w:p>
    <w:p w14:paraId="3DEA5EB8" w14:textId="04221B0D" w:rsidR="00461F44" w:rsidRPr="00461F44" w:rsidRDefault="00461F44" w:rsidP="00DC2C4C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๒</w:t>
      </w: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.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๒) ภาคปฏิบัติมีหัวข้อวิชา ซึ่งรวมระยะเวลาการฝึกอบรมสามชั่วโมง ดังนี้</w:t>
      </w:r>
    </w:p>
    <w:p w14:paraId="634088B7" w14:textId="77777777" w:rsidR="00461F44" w:rsidRPr="00461F44" w:rsidRDefault="00461F44" w:rsidP="00DC2C4C">
      <w:pPr>
        <w:spacing w:after="0" w:line="240" w:lineRule="auto"/>
        <w:ind w:left="144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ก) สาธิตวิธีการใช้เครื่องมือตรวจวัดสภาพแวดล้อมในการทำงานและวิธีการแปรผล</w:t>
      </w:r>
    </w:p>
    <w:p w14:paraId="7A6E7E2D" w14:textId="3DC9C672" w:rsidR="00461F44" w:rsidRPr="00DC2C4C" w:rsidRDefault="00461F44" w:rsidP="00DC2C4C">
      <w:pPr>
        <w:ind w:left="1440" w:firstLine="720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DC2C4C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DC2C4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ข)</w:t>
      </w:r>
      <w:r w:rsidRPr="00DC2C4C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 xml:space="preserve"> </w:t>
      </w:r>
      <w:r w:rsidRPr="00DC2C4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กิจกรรมกลุ่ม และกรณีศึกษาการนำเสนอการปรับปรุงแก้ไข</w:t>
      </w:r>
    </w:p>
    <w:p w14:paraId="2C701C85" w14:textId="77777777" w:rsidR="00461F44" w:rsidRPr="00461F44" w:rsidRDefault="00461F44" w:rsidP="00DC2C4C">
      <w:pPr>
        <w:spacing w:after="0" w:line="240" w:lineRule="auto"/>
        <w:ind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๓)</w:t>
      </w: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 xml:space="preserve"> 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หมวดวิชาที่ ๓ วิศวกรรมความปลอดภัย ระยะเวลาการฝึกอบรมสิบสองชั่วโมง ประกอบด้วย</w:t>
      </w:r>
    </w:p>
    <w:p w14:paraId="6402D91B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ภาคทฤษฎีและภาคปฏิบัติ</w:t>
      </w:r>
    </w:p>
    <w:p w14:paraId="5C4FC2E3" w14:textId="77777777" w:rsidR="00461F44" w:rsidRPr="00461F44" w:rsidRDefault="00461F44" w:rsidP="00DC2C4C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๓.๑) ภาคทฤษฎีมีหัวข้อวิชาและระยะเวลาการฝึกอบรมเก้าชั่วโมง ดังนี้</w:t>
      </w:r>
    </w:p>
    <w:p w14:paraId="7AF475BF" w14:textId="77777777" w:rsidR="00461F44" w:rsidRPr="00461F44" w:rsidRDefault="00461F44" w:rsidP="00DC2C4C">
      <w:pPr>
        <w:spacing w:after="0" w:line="240" w:lineRule="auto"/>
        <w:ind w:left="144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ก)ความปลอดภัยในการทำงานเกี่ยวกับหม้อน้ำ หม้อต้มที่ใช้ของเหลวเป็นสื่อ</w:t>
      </w:r>
    </w:p>
    <w:p w14:paraId="0F562730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นำความร้อน ภาชนะรับความดัน และภาชนะบรรจุก๊าซทนความดัน ระยะเวลาหนึ่งชั่วโมงสามสิบนาที</w:t>
      </w:r>
    </w:p>
    <w:p w14:paraId="1CA0260D" w14:textId="772A0738" w:rsidR="00461F44" w:rsidRPr="00DC2C4C" w:rsidRDefault="00461F44" w:rsidP="00DC2C4C">
      <w:pPr>
        <w:ind w:left="1440" w:firstLine="720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DC2C4C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DC2C4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ข) ความปลอดภัยในการทำงานเกี่ยวกับปั้นจั่น ระยะเวลาหนึ่งชั่วโมงสามสิบนาที</w:t>
      </w:r>
    </w:p>
    <w:p w14:paraId="38FE77E3" w14:textId="77777777" w:rsidR="00461F44" w:rsidRPr="00461F44" w:rsidRDefault="00461F44" w:rsidP="00DC2C4C">
      <w:pPr>
        <w:spacing w:after="0" w:line="240" w:lineRule="auto"/>
        <w:ind w:left="144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ค)</w:t>
      </w: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 xml:space="preserve"> 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ความปลอดภัยในการทำงานเกี่ยวกับไฟฟ้า ระยะเวลาหนึ่งชั่วโมงสามสิบนาที</w:t>
      </w:r>
    </w:p>
    <w:p w14:paraId="154A0693" w14:textId="77777777" w:rsidR="00461F44" w:rsidRPr="00461F44" w:rsidRDefault="00461F44" w:rsidP="00DC2C4C">
      <w:pPr>
        <w:spacing w:after="0" w:line="240" w:lineRule="auto"/>
        <w:ind w:left="144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ง) ความปลอดภัยในการทำงานเกี่ยวกับงานก่อสร้าง ระยะเวลาหนึ่งชั่วโมสามสิบนาที</w:t>
      </w:r>
    </w:p>
    <w:p w14:paraId="53EAF757" w14:textId="77777777" w:rsidR="00461F44" w:rsidRPr="00461F44" w:rsidRDefault="00461F44" w:rsidP="00DC2C4C">
      <w:pPr>
        <w:spacing w:after="0" w:line="240" w:lineRule="auto"/>
        <w:ind w:left="144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จ) ความปลอดภัยในการทำงานเกี่ยวกับเครื่องจักรและเครื่องมือกล ระยะเวลา</w:t>
      </w:r>
    </w:p>
    <w:p w14:paraId="781F9872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หนึ่งชั่วโมงสามสิบนาที</w:t>
      </w:r>
    </w:p>
    <w:p w14:paraId="6F28576E" w14:textId="77777777" w:rsidR="00461F44" w:rsidRPr="00461F44" w:rsidRDefault="00461F44" w:rsidP="00DC2C4C">
      <w:pPr>
        <w:spacing w:after="0" w:line="240" w:lineRule="auto"/>
        <w:ind w:left="144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ฉ) การป้องกันและระงับอัคคีภัย ระยะเวลาหนึ่งชั่วโมงสามสิบนาที</w:t>
      </w:r>
    </w:p>
    <w:p w14:paraId="79AF0746" w14:textId="77777777" w:rsidR="00461F44" w:rsidRPr="00461F44" w:rsidRDefault="00461F44" w:rsidP="00DC2C4C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๓.๒)</w:t>
      </w: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 xml:space="preserve"> 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ภาคปฏิบัติมีหัวข้อวิชากิจกรรมกลุ่ม และกรณีศึกษาการค้นหาอันตรายเกี่ยวกับ</w:t>
      </w:r>
    </w:p>
    <w:p w14:paraId="4AB7136C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เครื่องมืออุปกรณ์ นั่งร้าน รถยก ปั้นจั่น อุปกรณ์ช่วยยก ไฟฟ้า อัคคีภัย ระยะเวลาการฝึกอบรม</w:t>
      </w:r>
    </w:p>
    <w:p w14:paraId="6C70EDF9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สามชั่วโมง</w:t>
      </w:r>
    </w:p>
    <w:p w14:paraId="43665E32" w14:textId="77777777" w:rsidR="00461F44" w:rsidRPr="00461F44" w:rsidRDefault="00461F44" w:rsidP="00DC2C4C">
      <w:pPr>
        <w:spacing w:after="0" w:line="240" w:lineRule="auto"/>
        <w:ind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๔) หมวดวิชาที่ ๔ การดูแลสุขภาพอนามัยของลูกจ้าง ระยะเวลาการฝึกอบรมสิบสองชั่วโมง</w:t>
      </w:r>
    </w:p>
    <w:p w14:paraId="49387E01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ประกอบด้วยภาคทฤษฎีและภาคปฏิบัติ</w:t>
      </w:r>
    </w:p>
    <w:p w14:paraId="1746BE0A" w14:textId="77777777" w:rsidR="00461F44" w:rsidRPr="00461F44" w:rsidRDefault="00461F44" w:rsidP="00DC2C4C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๔.๑) ภาคทฤษฎีมีหัวข้อวิชาและระยะเวลาการฝึกอบรมเก้าชั่วโมง ดังนี้</w:t>
      </w:r>
    </w:p>
    <w:p w14:paraId="0FF538AA" w14:textId="77777777" w:rsidR="00461F44" w:rsidRPr="00461F44" w:rsidRDefault="00461F44" w:rsidP="00DC2C4C">
      <w:pPr>
        <w:spacing w:after="0" w:line="240" w:lineRule="auto"/>
        <w:ind w:left="144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ก)</w:t>
      </w: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 xml:space="preserve"> 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การค้นหาปัญหาสุขภาพและสาเหตุการเจ็บป่วยในกลุ่มลูกจ้าง ระยะเวลา</w:t>
      </w:r>
    </w:p>
    <w:p w14:paraId="4D8B799F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หนึ่งชั่วโมงสามสิบนาที</w:t>
      </w:r>
    </w:p>
    <w:p w14:paraId="7AC59483" w14:textId="77777777" w:rsidR="00461F44" w:rsidRPr="00461F44" w:rsidRDefault="00461F44" w:rsidP="00DC2C4C">
      <w:pPr>
        <w:spacing w:after="0" w:line="240" w:lineRule="auto"/>
        <w:ind w:left="144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ข)</w:t>
      </w: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 xml:space="preserve"> 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การประเมินความเสี่ยงโรคจากการทำงาน ระยะเวลาหนึ่งชั่วโมงสามสิบนาที</w:t>
      </w:r>
    </w:p>
    <w:p w14:paraId="08DF57EF" w14:textId="77777777" w:rsidR="00461F44" w:rsidRPr="00461F44" w:rsidRDefault="00461F44" w:rsidP="00DC2C4C">
      <w:pPr>
        <w:spacing w:after="0" w:line="240" w:lineRule="auto"/>
        <w:ind w:left="144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ค) การตรวจสุขภาพลูกจ้าง ระยะเวลาหนึ่งชั่วโมงสามสิบนาที</w:t>
      </w:r>
    </w:p>
    <w:p w14:paraId="7B3D267D" w14:textId="77777777" w:rsidR="00461F44" w:rsidRPr="00461F44" w:rsidRDefault="00461F44" w:rsidP="00DC2C4C">
      <w:pPr>
        <w:spacing w:after="0" w:line="240" w:lineRule="auto"/>
        <w:ind w:left="144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ง) การวิเคราะห์และการจัดการข้อมูลสุขภาพ ระยะเวลาหนึ่งชั่วโมงสามสิบนาที</w:t>
      </w:r>
    </w:p>
    <w:p w14:paraId="73FA923A" w14:textId="77777777" w:rsidR="00461F44" w:rsidRPr="00461F44" w:rsidRDefault="00461F44" w:rsidP="00DC2C4C">
      <w:pPr>
        <w:spacing w:after="0" w:line="240" w:lineRule="auto"/>
        <w:ind w:left="144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lastRenderedPageBreak/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จ) การสร้างเสริมสุขภาพของลูกจ้าง ระยะเวลาสามชั่วโมง</w:t>
      </w:r>
    </w:p>
    <w:p w14:paraId="6EC8AEFB" w14:textId="77777777" w:rsidR="00461F44" w:rsidRPr="00461F44" w:rsidRDefault="00461F44" w:rsidP="00DC2C4C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๔.๒) ภาคปฏิบัติมีหัวข้อวิชา ซึ่งรวมระยะเวลาการฝึกอบรมสามชั่วโมง ดังนี้</w:t>
      </w:r>
    </w:p>
    <w:p w14:paraId="23EDD363" w14:textId="77777777" w:rsidR="00461F44" w:rsidRPr="00461F44" w:rsidRDefault="00461F44" w:rsidP="00DC2C4C">
      <w:pPr>
        <w:spacing w:after="0" w:line="240" w:lineRule="auto"/>
        <w:ind w:left="144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ก)วิเคราะห์ปัญหาทางสุขภาพของลูกจ้าง และการวางแผนการตรวจสุขภาพทั่วไป</w:t>
      </w:r>
    </w:p>
    <w:p w14:paraId="75D34EB5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การตรวจสุขภาพตามปัจจัยเสี่ยง และการบันทึกผลการตรวจสุขภาพ</w:t>
      </w:r>
    </w:p>
    <w:p w14:paraId="467F7C7A" w14:textId="77777777" w:rsidR="00461F44" w:rsidRPr="00461F44" w:rsidRDefault="00461F44" w:rsidP="00DC2C4C">
      <w:pPr>
        <w:spacing w:after="0" w:line="240" w:lineRule="auto"/>
        <w:ind w:left="144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ข)</w:t>
      </w: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 xml:space="preserve"> 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กิจกรรมกลุ่มการวางแผนการสร้างเสริมสุขภาพ</w:t>
      </w:r>
    </w:p>
    <w:p w14:paraId="23D71E94" w14:textId="77777777" w:rsidR="00461F44" w:rsidRPr="00461F44" w:rsidRDefault="00461F44" w:rsidP="00DC2C4C">
      <w:pPr>
        <w:spacing w:after="0" w:line="240" w:lineRule="auto"/>
        <w:ind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๕) หมวดวิชาที่ ๕ การยศาสตร์และการปรับปรุงสภาพการทำงาน ระยะเวลาการฝึกอบรม</w:t>
      </w:r>
    </w:p>
    <w:p w14:paraId="6D48D26E" w14:textId="0EBCC778" w:rsidR="00461F44" w:rsidRPr="00DC2C4C" w:rsidRDefault="00461F44" w:rsidP="00461F44">
      <w:pPr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DC2C4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สิบสองชั่วโมง ประกอบด้วยภาคทฤษฎีและภาคปฏิบัติ</w:t>
      </w:r>
    </w:p>
    <w:p w14:paraId="6C2EFFDD" w14:textId="77777777" w:rsidR="00461F44" w:rsidRPr="00461F44" w:rsidRDefault="00461F44" w:rsidP="00DC2C4C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๕.๑) ภาคทฤษฎีมีหัวข้อวิชาและระยะเวลาการฝึกอบรมเก้าชั่วโมง ดังนี้</w:t>
      </w:r>
    </w:p>
    <w:p w14:paraId="621AAD54" w14:textId="77777777" w:rsidR="00461F44" w:rsidRPr="00461F44" w:rsidRDefault="00461F44" w:rsidP="00DC2C4C">
      <w:pPr>
        <w:spacing w:after="0" w:line="240" w:lineRule="auto"/>
        <w:ind w:left="144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ก) ความรู้พื้นฐานเกี่ยวกับการยศาสตร์ ระยะเวลาหนึ่งชั่วโมง</w:t>
      </w:r>
    </w:p>
    <w:p w14:paraId="34786D06" w14:textId="77777777" w:rsidR="00461F44" w:rsidRPr="00461F44" w:rsidRDefault="00461F44" w:rsidP="00DC2C4C">
      <w:pPr>
        <w:spacing w:after="0" w:line="240" w:lineRule="auto"/>
        <w:ind w:left="144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ข)</w:t>
      </w: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 xml:space="preserve"> 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สัดส่วนร่างกาย และการออกแบบสถานีงาน ระยะเวลาหนึ่งชั่วโมง</w:t>
      </w:r>
    </w:p>
    <w:p w14:paraId="0AFB3C2D" w14:textId="77777777" w:rsidR="00461F44" w:rsidRPr="00461F44" w:rsidRDefault="00461F44" w:rsidP="00DC2C4C">
      <w:pPr>
        <w:spacing w:after="0" w:line="240" w:lineRule="auto"/>
        <w:ind w:left="144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ค)</w:t>
      </w: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 xml:space="preserve"> 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การปฏิบัติงานคอมพิวเตอร์ตามหลักการยศาสตร์ ระยะเวลาหนึ่งชั่วโมง</w:t>
      </w:r>
    </w:p>
    <w:p w14:paraId="63403847" w14:textId="77777777" w:rsidR="00461F44" w:rsidRPr="00461F44" w:rsidRDefault="00461F44" w:rsidP="00DC2C4C">
      <w:pPr>
        <w:spacing w:after="0" w:line="240" w:lineRule="auto"/>
        <w:ind w:left="144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ง) การยกและเคลื่อนย้ายวัสดุด้วยแรงกาย ระยะเวลาหนึ่งชั่วโมง</w:t>
      </w:r>
    </w:p>
    <w:p w14:paraId="31BBE2E5" w14:textId="77777777" w:rsidR="00461F44" w:rsidRPr="00461F44" w:rsidRDefault="00461F44" w:rsidP="00DC2C4C">
      <w:pPr>
        <w:spacing w:after="0" w:line="240" w:lineRule="auto"/>
        <w:ind w:left="144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จ) อาการผิดปกติที่ระบบกล้ามเนื้อและโครงสร้างกระดูก และการบริหาร</w:t>
      </w:r>
    </w:p>
    <w:p w14:paraId="0FFC42A3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เพื่อผ่อนคลายกล้ามเนื้อ ระยะเวลาหนึ่งชั่วโมง</w:t>
      </w:r>
    </w:p>
    <w:p w14:paraId="5B9519B7" w14:textId="77777777" w:rsidR="00461F44" w:rsidRPr="00461F44" w:rsidRDefault="00461F44" w:rsidP="00DC2C4C">
      <w:pPr>
        <w:spacing w:after="0" w:line="240" w:lineRule="auto"/>
        <w:ind w:left="144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ฉ) การปรับปรุงสภาพการทำงาน ระยะเวลาหนึ่งชั่วโมง</w:t>
      </w:r>
    </w:p>
    <w:p w14:paraId="6F3B0039" w14:textId="02086BA8" w:rsidR="00461F44" w:rsidRPr="00DC2C4C" w:rsidRDefault="00461F44" w:rsidP="00DC2C4C">
      <w:pPr>
        <w:ind w:left="1440" w:firstLine="720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DC2C4C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DC2C4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ช) การจัดการความเสี่ยงด้านการยศาสตร์ ระยะเวลาสามชั่วโมง</w:t>
      </w:r>
    </w:p>
    <w:p w14:paraId="4A4B6CFD" w14:textId="77777777" w:rsidR="00461F44" w:rsidRPr="00461F44" w:rsidRDefault="00461F44" w:rsidP="00DC2C4C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๕.๒) ภาคปฏิบัติมีหัวข้อวิชากิจกรรมกลุ่มเกี่ยวกับการประเมินความเสี่ยงด้านการยศาสตร์</w:t>
      </w:r>
    </w:p>
    <w:p w14:paraId="4AA113D4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และนำมาซึ่งการปรับปรุงสภาพการทำงาน ระยะเวลาการฝึกอบรมสามชั่วโมง</w:t>
      </w:r>
    </w:p>
    <w:p w14:paraId="208297C4" w14:textId="77777777" w:rsidR="00461F44" w:rsidRPr="00461F44" w:rsidRDefault="00461F44" w:rsidP="00DC2C4C">
      <w:pPr>
        <w:spacing w:after="0" w:line="240" w:lineRule="auto"/>
        <w:ind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๖) หมวดวิชาที่ ๖ การจัดการความปลอดภัย อาชีวอนามัย และสภาพแวดล้อมในการทำงาน</w:t>
      </w:r>
    </w:p>
    <w:p w14:paraId="4D04F552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ระยะเวลาการฝึกอบรมสิบสองชั่วโมง ประกอบด้วยภาคทฤษฎีและภาคปฏิบัติ</w:t>
      </w:r>
    </w:p>
    <w:p w14:paraId="524430B1" w14:textId="77777777" w:rsidR="00461F44" w:rsidRPr="00461F44" w:rsidRDefault="00461F44" w:rsidP="00DC2C4C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๖.๑) ภาคทฤษฎีมีหัวข้อวิชาและระยะเวลาการฝึกอบรมเก้าชั่วโมง ดังนี้</w:t>
      </w:r>
    </w:p>
    <w:p w14:paraId="1D0CD157" w14:textId="77777777" w:rsidR="00461F44" w:rsidRPr="00461F44" w:rsidRDefault="00461F44" w:rsidP="00DC2C4C">
      <w:pPr>
        <w:spacing w:after="0" w:line="240" w:lineRule="auto"/>
        <w:ind w:left="144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ก) แนวคิดการจัดการความปลอดภัย อาชีวอนามัย และสภาพแวดล้อม</w:t>
      </w:r>
    </w:p>
    <w:p w14:paraId="0FC7C4AF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ในการทำงาน ระยะเวลาหนึ่งชั่วโมงสามสิบนาที</w:t>
      </w:r>
    </w:p>
    <w:p w14:paraId="7DD12B63" w14:textId="77777777" w:rsidR="00461F44" w:rsidRPr="00461F44" w:rsidRDefault="00461F44" w:rsidP="00DC2C4C">
      <w:pPr>
        <w:spacing w:after="0" w:line="240" w:lineRule="auto"/>
        <w:ind w:left="144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ข) ระบบการจัดการด้านความปลอดภัยของกระทรวงแรงงาน ระยะเวลาหนึ่งชั่วโมง</w:t>
      </w:r>
    </w:p>
    <w:p w14:paraId="5C7A6F8C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สามสิบนาที</w:t>
      </w:r>
    </w:p>
    <w:p w14:paraId="60162DFE" w14:textId="77777777" w:rsidR="00461F44" w:rsidRPr="00461F44" w:rsidRDefault="00461F44" w:rsidP="00DC2C4C">
      <w:pPr>
        <w:spacing w:after="0" w:line="240" w:lineRule="auto"/>
        <w:ind w:left="144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ค)</w:t>
      </w: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 xml:space="preserve"> 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การประเมินอันตราย เทคนิคการชี้บ่งอันตราย การประเมินความเสี่ยง</w:t>
      </w:r>
    </w:p>
    <w:p w14:paraId="4DEF44D6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การจัดทำแผนการดำเนินงานเพื่อลดความเสี่ยงและควบคุมอันตราย ระยะเวลาสามชั่วโมง</w:t>
      </w:r>
    </w:p>
    <w:p w14:paraId="6F309E3B" w14:textId="77777777" w:rsidR="00461F44" w:rsidRPr="00461F44" w:rsidRDefault="00461F44" w:rsidP="00DC2C4C">
      <w:pPr>
        <w:spacing w:after="0" w:line="240" w:lineRule="auto"/>
        <w:ind w:left="144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ง) การจัดทำและการวิเคราะห์แผนงาน โครงการ หรือมาตรการความปลอดภัย</w:t>
      </w:r>
    </w:p>
    <w:p w14:paraId="37332B21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ในการทำงาน ระยะเวลาสามชั่วโมง</w:t>
      </w:r>
    </w:p>
    <w:p w14:paraId="410A67D5" w14:textId="77777777" w:rsidR="00461F44" w:rsidRPr="00461F44" w:rsidRDefault="00461F44" w:rsidP="00DC2C4C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๖.๒) ภาคปฏิบัติมีหัวข้อวิชา ซึ่งรวมระยะเวลาการฝึกอบรมสามชั่วโมง ดังนี้</w:t>
      </w:r>
    </w:p>
    <w:p w14:paraId="473E1DDC" w14:textId="77777777" w:rsidR="00461F44" w:rsidRPr="00461F44" w:rsidRDefault="00461F44" w:rsidP="00DC2C4C">
      <w:pPr>
        <w:spacing w:after="0" w:line="240" w:lineRule="auto"/>
        <w:ind w:left="144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ก) กิจกรรมกลุ่มการนำระบบการจัดการด้านความปลอดภัยในการทำงาน</w:t>
      </w:r>
    </w:p>
    <w:p w14:paraId="350C65B4" w14:textId="77777777" w:rsidR="00461F44" w:rsidRPr="00461F44" w:rsidRDefault="00461F44" w:rsidP="00461F44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ตามกฎหมายไปใช้ในสถานประกอบกิจการ</w:t>
      </w:r>
    </w:p>
    <w:p w14:paraId="37A669A2" w14:textId="77777777" w:rsidR="00461F44" w:rsidRPr="00461F44" w:rsidRDefault="00461F44" w:rsidP="00DC2C4C">
      <w:pPr>
        <w:spacing w:after="0" w:line="240" w:lineRule="auto"/>
        <w:ind w:left="1440"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461F44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461F44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ข) กิจกรรมกลุ่ม กรณีศึกษา การชี้บ่งอันตราย การประเมินอันตราย การควบคุม</w:t>
      </w:r>
    </w:p>
    <w:p w14:paraId="3DF3F66D" w14:textId="062F2B05" w:rsidR="00461F44" w:rsidRDefault="00461F44" w:rsidP="00461F44">
      <w:pPr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DC2C4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อันตราย</w:t>
      </w:r>
    </w:p>
    <w:p w14:paraId="2FA1019A" w14:textId="77777777" w:rsidR="00DC2C4C" w:rsidRPr="00DC2C4C" w:rsidRDefault="00DC2C4C" w:rsidP="00461F44">
      <w:pPr>
        <w:rPr>
          <w:rFonts w:asciiTheme="majorBidi" w:eastAsia="Times New Roman" w:hAnsiTheme="majorBidi" w:cstheme="majorBidi"/>
          <w:kern w:val="0"/>
          <w:sz w:val="28"/>
          <w14:ligatures w14:val="none"/>
        </w:rPr>
      </w:pPr>
    </w:p>
    <w:p w14:paraId="1685863C" w14:textId="77777777" w:rsidR="00D046EC" w:rsidRPr="00D046EC" w:rsidRDefault="00D046EC" w:rsidP="00DC2C4C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lastRenderedPageBreak/>
        <w:t>หมวด ๒</w:t>
      </w:r>
    </w:p>
    <w:p w14:paraId="1B7B6B90" w14:textId="77777777" w:rsidR="00D046EC" w:rsidRDefault="00D046EC" w:rsidP="00DC2C4C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คุณสมบัติของวิทยากร</w:t>
      </w:r>
    </w:p>
    <w:p w14:paraId="4ED4AF75" w14:textId="42B9736F" w:rsidR="00DC2C4C" w:rsidRPr="00D046EC" w:rsidRDefault="00DC2C4C" w:rsidP="00DC2C4C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:lang w:bidi="ar-SA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>_________</w:t>
      </w:r>
    </w:p>
    <w:p w14:paraId="68DA3CE4" w14:textId="2703181B" w:rsidR="00D046EC" w:rsidRPr="00D046EC" w:rsidRDefault="00D046EC" w:rsidP="00DC2C4C">
      <w:pPr>
        <w:spacing w:after="0" w:line="240" w:lineRule="auto"/>
        <w:ind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ข้อ</w:t>
      </w:r>
      <w:r w:rsidRPr="00D046EC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 xml:space="preserve"> </w:t>
      </w:r>
      <w:r w:rsidRPr="00DC2C4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๔</w:t>
      </w:r>
      <w:r w:rsidRPr="00DC2C4C">
        <w:rPr>
          <w:rFonts w:asciiTheme="majorBidi" w:eastAsia="Times New Roman" w:hAnsiTheme="majorBidi" w:cstheme="majorBidi"/>
          <w:kern w:val="0"/>
          <w:sz w:val="28"/>
          <w:cs/>
          <w:lang w:bidi="ar-SA"/>
          <w14:ligatures w14:val="none"/>
        </w:rPr>
        <w:t xml:space="preserve"> </w:t>
      </w:r>
      <w:r w:rsidRPr="00D046EC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 xml:space="preserve"> </w:t>
      </w: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วิทยากรผู้ทำการฝึกอบรมต้องมีคุณสมบัติอย่างหนึ่งอย่างใด ดังต่อไปนี้</w:t>
      </w:r>
    </w:p>
    <w:p w14:paraId="175EDEE8" w14:textId="77777777" w:rsidR="00D046EC" w:rsidRPr="00D046EC" w:rsidRDefault="00D046EC" w:rsidP="00DC2C4C">
      <w:pPr>
        <w:spacing w:after="0" w:line="240" w:lineRule="auto"/>
        <w:ind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๑) เป็นผู้ที่สำเร็จการศึกษาไม่ต่ำกว่าระดับปริญญาตรีในสาขาที่เกี่ยวข้องกับหมวดวิชาและ</w:t>
      </w:r>
    </w:p>
    <w:p w14:paraId="2D9A2939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หัวข้อวิชาที่ฝึกอบรม มีประสบการณ์ในการทำงานด้านความปลอดภัยในการทำงานติดต่อกันไม่น้อยกว่าห้าปี</w:t>
      </w:r>
    </w:p>
    <w:p w14:paraId="0E2C395D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และมีประสบการณ์การเป็นวิทยากรด้านความปลอดภัยในการทำงานไม่น้อยกว่าสามปี ทั้งนี้ การนับ</w:t>
      </w:r>
    </w:p>
    <w:p w14:paraId="51A16D77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ระยะเวลาห้าปีหรือสามปีดังกล่าวให้นับจากปีที่ขอความเห็นชอบหรือขอรับการรับรอง</w:t>
      </w:r>
    </w:p>
    <w:p w14:paraId="38F14F6A" w14:textId="77777777" w:rsidR="00D046EC" w:rsidRPr="00D046EC" w:rsidRDefault="00D046EC" w:rsidP="00DC2C4C">
      <w:pPr>
        <w:spacing w:after="0" w:line="240" w:lineRule="auto"/>
        <w:ind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๒) เป็นอาจารย์ในสถาบันอุดมศึกษาที่สำเร็จการศึกษาไม่ต่ำกว่าปริญญาตในสาขาที่เกี่ยวข้อง</w:t>
      </w:r>
    </w:p>
    <w:p w14:paraId="1C805F8A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กับหมวดวิชาและหัวข้อวิชาที่ฝึกอบรม และมีประสบการณ์การสอนด้านความปลอดภัยในการทำงาน</w:t>
      </w:r>
    </w:p>
    <w:p w14:paraId="03DDF64C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ไม่น้อยกว่าสามปีนับจากปีที่ขอความเห็นชอบหรือขอรับการรับรอง</w:t>
      </w:r>
    </w:p>
    <w:p w14:paraId="753E67D2" w14:textId="77777777" w:rsidR="00D046EC" w:rsidRPr="00D046EC" w:rsidRDefault="00D046EC" w:rsidP="00DC2C4C">
      <w:pPr>
        <w:spacing w:after="0" w:line="240" w:lineRule="auto"/>
        <w:ind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๓) เป็นเจ้าหน้าที่ในหน่วยงานของรัฐ ซึ่งได้รับความเห็นชอบจากผู้บังคับบัญชาในการ</w:t>
      </w:r>
    </w:p>
    <w:p w14:paraId="3189B0C6" w14:textId="7621D58D" w:rsidR="00461F44" w:rsidRPr="00DC2C4C" w:rsidRDefault="00D046EC" w:rsidP="00D046EC">
      <w:pPr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DC2C4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เป็นวิทยากรฝึกอบรมที่สำเร็จการศึกษาไม่ต่ำกว่าระดับปริญญาตรี มีประสบการณ์ในการทำงาน</w:t>
      </w:r>
    </w:p>
    <w:p w14:paraId="2904B376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ด้านความปลอดภัยในการทำงานติดต่อกันไม่น้อยกว่าห้าปี และมีประสบการณ์การเป็นวิทยากรด้านความปลอดภัย</w:t>
      </w:r>
    </w:p>
    <w:p w14:paraId="3465733C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ในการทำงานไม่น้อยกว่าสามปี ทั้งนี้</w:t>
      </w:r>
      <w:r w:rsidRPr="00D046EC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 xml:space="preserve"> </w:t>
      </w: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การนับระยะเวลาห้าปีหรือสามปีดังกล่าวให้นับจากปีที่ขอความเห็นชอบ</w:t>
      </w:r>
    </w:p>
    <w:p w14:paraId="33029592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หรือขอรับการรับรอง</w:t>
      </w:r>
    </w:p>
    <w:p w14:paraId="0530D48A" w14:textId="77777777" w:rsidR="00D046EC" w:rsidRPr="00D046EC" w:rsidRDefault="00D046EC" w:rsidP="00DC2C4C">
      <w:pPr>
        <w:spacing w:after="0" w:line="240" w:lineRule="auto"/>
        <w:ind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๔) เป็นผู้ที่สำเร็จการศึกษาไม่ต่ำกว่าระดับปริญญาตรีและมีความรู้ในสาขาที่เกี่ยวข้องกับ</w:t>
      </w:r>
    </w:p>
    <w:p w14:paraId="3D566516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หมวดวิชาและหัวข้อวิชาที่ฝึกอบรม ทั้งนี้ ต้องมีประสบการณ์ในการทำงานด้านความปลอดภัยในการทำงาน</w:t>
      </w:r>
    </w:p>
    <w:p w14:paraId="3670C440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ติดต่อกันไม่น้อยกว่าห้าปี และมีประสบการณ์การเป็นวิทยากรด้านความปลอดภัยในการทำงาน</w:t>
      </w:r>
    </w:p>
    <w:p w14:paraId="44613B7E" w14:textId="1F259B20" w:rsidR="00D046EC" w:rsidRPr="00DC2C4C" w:rsidRDefault="00D046EC" w:rsidP="00D046EC">
      <w:pPr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DC2C4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ไม่น้อยกว่าสามปี</w:t>
      </w:r>
    </w:p>
    <w:p w14:paraId="4796E619" w14:textId="77777777" w:rsidR="00D046EC" w:rsidRPr="00D046EC" w:rsidRDefault="00D046EC" w:rsidP="00DC2C4C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หมวด ๓</w:t>
      </w:r>
    </w:p>
    <w:p w14:paraId="03062C2C" w14:textId="77777777" w:rsidR="00D046EC" w:rsidRDefault="00D046EC" w:rsidP="00DC2C4C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การจัดฝึกอบรมของผู้ให้บริการด้านการฝึกอบรม</w:t>
      </w:r>
    </w:p>
    <w:p w14:paraId="6C9457E1" w14:textId="28C91E05" w:rsidR="00DC2C4C" w:rsidRPr="00D046EC" w:rsidRDefault="00DC2C4C" w:rsidP="00DC2C4C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:lang w:bidi="ar-SA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>__________</w:t>
      </w:r>
    </w:p>
    <w:p w14:paraId="1ED9345B" w14:textId="77777777" w:rsidR="00D046EC" w:rsidRPr="00D046EC" w:rsidRDefault="00D046EC" w:rsidP="00DC2C4C">
      <w:pPr>
        <w:spacing w:after="0" w:line="240" w:lineRule="auto"/>
        <w:ind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ข้อ</w:t>
      </w:r>
      <w:r w:rsidRPr="00D046EC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 xml:space="preserve"> </w:t>
      </w: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๕ ผู้ให้บริการด้านการฝึกอบรมประสงค์ที่จะจัดฝึกอบรมต้องมีคุณสมบัติ ดังต่อไปนี้</w:t>
      </w:r>
    </w:p>
    <w:p w14:paraId="0DBA4C86" w14:textId="77777777" w:rsidR="00D046EC" w:rsidRPr="00D046EC" w:rsidRDefault="00D046EC" w:rsidP="00DC2C4C">
      <w:pPr>
        <w:spacing w:after="0" w:line="240" w:lineRule="auto"/>
        <w:ind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๑) เป็นนิติบุคคลที่จัดตั้งขึ้นตามกฎหมาย ซึ่งมีวัตถุประสงค์ในการให้บริการด้านความปลอดภัย</w:t>
      </w:r>
    </w:p>
    <w:p w14:paraId="3F166368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อาชีวอนามัย และสภาพแวดล้อมในการทำงาน และต้องได้รับการรับรองระบบบริหารงานคุณภาพ</w:t>
      </w:r>
    </w:p>
    <w:p w14:paraId="58F0657F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จากสำนักงานมาตรฐานผลิตภัณฑ์อุตสาหกรรม หรือหน่วยงานอื่นที่มีหน้าที่รับรองระบบบริหารงาน</w:t>
      </w:r>
    </w:p>
    <w:p w14:paraId="19729560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คุณภาพ หรือ</w:t>
      </w:r>
    </w:p>
    <w:p w14:paraId="5BD94E5A" w14:textId="77777777" w:rsidR="00D046EC" w:rsidRPr="00D046EC" w:rsidRDefault="00D046EC" w:rsidP="00DC2C4C">
      <w:pPr>
        <w:spacing w:after="0" w:line="240" w:lineRule="auto"/>
        <w:ind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๒) สถาบันส่งเสริมความปลอดภัย อาชีวอนามัย และสภาพแวดล้อมในการทำงาน</w:t>
      </w:r>
    </w:p>
    <w:p w14:paraId="3A9FC1AA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องค์การมหาชน) หรือ</w:t>
      </w:r>
    </w:p>
    <w:p w14:paraId="1DD570F9" w14:textId="77777777" w:rsidR="00D046EC" w:rsidRPr="00D046EC" w:rsidRDefault="00D046EC" w:rsidP="00DC2C4C">
      <w:pPr>
        <w:spacing w:after="0" w:line="240" w:lineRule="auto"/>
        <w:ind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๓) เป็นสถาบันอุดมศึกษาของรัฐหรือเอกชน และต้องมีระบบการประกันคุณภาพการศึกษา</w:t>
      </w:r>
    </w:p>
    <w:p w14:paraId="205BCE9C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จากกระทรวงการอุดมศึกษา วิทยาศาสตร์ วิจัยและนวัตกรรม หรือหน่วยงานอื่นที่มีหน้าที่ประเมินระบบ</w:t>
      </w:r>
    </w:p>
    <w:p w14:paraId="7D11FB74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การประกันคุณภาพการศึกษา หรือ</w:t>
      </w:r>
    </w:p>
    <w:p w14:paraId="35E8879A" w14:textId="77777777" w:rsidR="00D046EC" w:rsidRPr="00D046EC" w:rsidRDefault="00D046EC" w:rsidP="00DC2C4C">
      <w:pPr>
        <w:spacing w:after="0" w:line="240" w:lineRule="auto"/>
        <w:ind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๔)</w:t>
      </w:r>
      <w:r w:rsidRPr="00D046EC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 xml:space="preserve"> </w:t>
      </w: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เป็นรัฐวิสาหกิจตามกฎหมายว่าด้วยแรงงานรัฐวิสาหกิจสัมพันธ์</w:t>
      </w:r>
    </w:p>
    <w:p w14:paraId="34A6FF87" w14:textId="77777777" w:rsidR="00D046EC" w:rsidRPr="00D046EC" w:rsidRDefault="00D046EC" w:rsidP="00DC2C4C">
      <w:pPr>
        <w:spacing w:after="0" w:line="240" w:lineRule="auto"/>
        <w:ind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ข้อ ๖ ให้ผู้ให้บริการด้านการฝึกอบรมที่มีคุณสมบัติตามข้อ ๕ ยื่นคำขอต่ออธิบดี พร้อมด้วย</w:t>
      </w:r>
    </w:p>
    <w:p w14:paraId="05A5BD0E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lastRenderedPageBreak/>
        <w:t>รายชื่อวิทยากร และเอกสารตามแบบ กภ.จป.ส ๑ แนบท้ายประกาศนี้ ณ กองความปลอดภัยแรงงาน</w:t>
      </w:r>
    </w:p>
    <w:p w14:paraId="425281DA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หรือโดยวิธีการทางอิเล็กทรอนิกส์ ทางไปรษณีย์ลงทะเบียนตอบรับ หรือยื่นด้วยตนเอง ณ สำนักงาน</w:t>
      </w:r>
    </w:p>
    <w:p w14:paraId="724C51C6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สวัสดิการและคุ้มครองแรงงานกรุงเทพมหานครพื้นที่</w:t>
      </w:r>
      <w:r w:rsidRPr="00D046EC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 xml:space="preserve"> </w:t>
      </w: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หรือสำนักงานสวัสดิการและคุ้มครองแรงงานจังหวัด</w:t>
      </w:r>
    </w:p>
    <w:p w14:paraId="74EA0101" w14:textId="77777777" w:rsidR="00D046EC" w:rsidRPr="00D046EC" w:rsidRDefault="00D046EC" w:rsidP="00DC2C4C">
      <w:pPr>
        <w:spacing w:after="0" w:line="240" w:lineRule="auto"/>
        <w:ind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ข้อ ๗ เมื่อผู้ให้บริการด้านการฝึกอบรม ได้ยื่นเอกสารหรือหลักฐานเพื่อขอรับรองหลักสูตร</w:t>
      </w:r>
    </w:p>
    <w:p w14:paraId="503568BE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การฝึกอบรมและรายชื่อวิทยากรถูกต้องและครบถ้วน ให้อธิบดีหรือผู้ซึ่งอธิบดีมอบหมายออกหลักฐาน</w:t>
      </w:r>
    </w:p>
    <w:p w14:paraId="2C0011B9" w14:textId="77777777" w:rsidR="00D046EC" w:rsidRPr="00D046EC" w:rsidRDefault="00D046EC" w:rsidP="00DC2C4C">
      <w:pPr>
        <w:spacing w:after="0" w:line="240" w:lineRule="auto"/>
        <w:ind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การรับรองหลักสูตรการฝึกอบรมและรายชื่อวิทยากรของผู้ยื่นคำขอภายในหกสิบวัน</w:t>
      </w:r>
    </w:p>
    <w:p w14:paraId="19B4B1BD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การออกหนังสือรับรองตามวรรคหนึ่ง ให้เป็นไปตามแบบ กภ.จป.ส ๒ และออกได้คราวละสามปี</w:t>
      </w:r>
    </w:p>
    <w:p w14:paraId="441356BC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นับแต่วันที่ได้รับการรับรอง</w:t>
      </w:r>
    </w:p>
    <w:p w14:paraId="34F3312E" w14:textId="77777777" w:rsidR="00D046EC" w:rsidRPr="00D046EC" w:rsidRDefault="00D046EC" w:rsidP="00DC2C4C">
      <w:pPr>
        <w:spacing w:after="0" w:line="240" w:lineRule="auto"/>
        <w:ind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ในกรณีที่อธิบดีหรือผู้ซึ่งอธิบดีมอบหมายเห็นว่าผู้ยื่นคำขอขาดคุณสมบัติตามข้อ ๕ หรือเอกสาร</w:t>
      </w:r>
    </w:p>
    <w:p w14:paraId="69D92379" w14:textId="70B2851A" w:rsidR="00D046EC" w:rsidRPr="00DC2C4C" w:rsidRDefault="00D046EC" w:rsidP="00D046EC">
      <w:pPr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DC2C4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หรือหลักฐานตามข้อ ๖ ไม่ถูกต้องและครบถ้วน ให้อธิบดีหรือผู้ซึ่งอธิบดีมอบหมายแจ้งให้ผู้ยื่นคำขอ</w:t>
      </w:r>
    </w:p>
    <w:p w14:paraId="61453D91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ทราบทันทีหรือภายในไม่เกินเจ็ดวันนับแต่วันที่ได้รับคำขอหากผู้ยื่นคำขอไม่แก้ไข หรือไม่ส่งเอกสาร</w:t>
      </w:r>
    </w:p>
    <w:p w14:paraId="3857D3FE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หรือหลักฐานเพิ่มเติมให้ครบถ้วน ให้ถือว่าผู้ยื่นคำขอไม่ประสงค์ที่จะให้ดำเนินการตามคำขอต่อไป</w:t>
      </w:r>
    </w:p>
    <w:p w14:paraId="1C6C9BD4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และให้จำหน่ายเรื่องออกจากสารบบ ในกรณีเช่นนี้ให้อธิบดีหรือผู้ซึ่งอธิบดีมอบหมายส่งเอกสารคืน</w:t>
      </w:r>
    </w:p>
    <w:p w14:paraId="0DA2E4B7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ผู้ยื่นคำขอ พร้อมทั้งมีหนังสือแจ้งสิทธิในการอุทธรณ์ให้ผู้ยื่นคำขอทราบ</w:t>
      </w:r>
    </w:p>
    <w:p w14:paraId="3D2D0C02" w14:textId="77777777" w:rsidR="00D046EC" w:rsidRPr="00D046EC" w:rsidRDefault="00D046EC" w:rsidP="00DC2C4C">
      <w:pPr>
        <w:spacing w:after="0" w:line="240" w:lineRule="auto"/>
        <w:ind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ข้อ ๘</w:t>
      </w:r>
      <w:r w:rsidRPr="00D046EC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 xml:space="preserve"> </w:t>
      </w: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การขอต่ออายุการรับรองหลักสูตรการฝึกอบรมและรายชื่อวิทยากรของผู้ให้บริการ</w:t>
      </w:r>
    </w:p>
    <w:p w14:paraId="0432862B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ด้านการฝึกอบรม ให้ยื่นคำขอไม่น้อยกว่าสามสิบวันก่อนวันที่การรับรองจะสิ้นสุด และให้นำความในข้อ ๕</w:t>
      </w:r>
    </w:p>
    <w:p w14:paraId="2151C024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ข้อ ๖ และข้อ ๗ มาใช้บังคับแก่การยื่นคำขอต่ออายุการรับรองโดยอนุโลม</w:t>
      </w:r>
    </w:p>
    <w:p w14:paraId="5844F879" w14:textId="77777777" w:rsidR="00D046EC" w:rsidRPr="00D046EC" w:rsidRDefault="00D046EC" w:rsidP="00DC2C4C">
      <w:pPr>
        <w:spacing w:after="0" w:line="240" w:lineRule="auto"/>
        <w:ind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เมื่อยื่นคำขอต่ออายุการรับรองแล้ว ให้ผู้ได้รับการรับรองดำเนินการต่อไปได้จนกว่าอธิบดีจะสั่ง</w:t>
      </w:r>
    </w:p>
    <w:p w14:paraId="68FD1A2A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ไม่อนุญาตให้ต่ออายุการรับรองนั้น</w:t>
      </w:r>
    </w:p>
    <w:p w14:paraId="50E19FCA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การต่ออายุการรับรองหลักสูตรให้มีอายุคราวละสามปีนับแต่วันที่การรับรองเดิมสิ้นสุด</w:t>
      </w:r>
    </w:p>
    <w:p w14:paraId="7ABBDCC0" w14:textId="77777777" w:rsidR="00D046EC" w:rsidRPr="00D046EC" w:rsidRDefault="00D046EC" w:rsidP="00DC2C4C">
      <w:pPr>
        <w:spacing w:after="0" w:line="240" w:lineRule="auto"/>
        <w:ind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ข้อ ๙ ในกรณีที่เอกสารการรับรองสูญหาย ถูกทำลาย หรือชำรุดในสาระสำคัญ ให้ยื่นคำขอ</w:t>
      </w:r>
    </w:p>
    <w:p w14:paraId="14109FD3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ใบแทนการรับรองต่ออธิบดีภายในสามสิบวันนับแต่วันที่ได้ทราบถึงการสูญหาย ถูกทำลาย หรือชำรุดดังกล่าว</w:t>
      </w:r>
    </w:p>
    <w:p w14:paraId="5CD00EAF" w14:textId="77777777" w:rsidR="00D046EC" w:rsidRPr="00D046EC" w:rsidRDefault="00D046EC" w:rsidP="00DC2C4C">
      <w:pPr>
        <w:spacing w:after="0" w:line="240" w:lineRule="auto"/>
        <w:ind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ข้อ ๑๐ ในกรณีผู้ให้บริการด้านการฝึกอบรมที่ได้รับการรับรองตามข้อ ๗ มีการเปลี่ยนแปลง</w:t>
      </w:r>
    </w:p>
    <w:p w14:paraId="34D02FC8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วิทยากร บุคลากรซึ่งทำหน้าที่บริหารจัดการการฝึกอบรม สถานที่ตั้ง หรือมีการเปลี่ยนแปลงอื่นใด</w:t>
      </w:r>
    </w:p>
    <w:p w14:paraId="31C5EE30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จากที่ได้ยื่นขอการรับรองไว้ ให้แจ้งเป็นหนังสือ พร้อมส่งเอกสารแสดงการเปลี่ยนแปลงดังกล่าวต่ออธิบดี</w:t>
      </w:r>
    </w:p>
    <w:p w14:paraId="7696A4FB" w14:textId="114F7BCF" w:rsidR="00D046EC" w:rsidRPr="00DC2C4C" w:rsidRDefault="00D046EC" w:rsidP="00D046EC">
      <w:pPr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DC2C4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หรือผู้ซึ่งอธิบดีมอบหมาย ภายในสามสิบวันนับแต่วันที่มีการเปลี่ยนแปลง</w:t>
      </w:r>
    </w:p>
    <w:p w14:paraId="564B7D18" w14:textId="77777777" w:rsidR="00D046EC" w:rsidRPr="00D046EC" w:rsidRDefault="00D046EC" w:rsidP="00DC2C4C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หมวด ๔</w:t>
      </w:r>
    </w:p>
    <w:p w14:paraId="290AF26A" w14:textId="77777777" w:rsidR="00D046EC" w:rsidRDefault="00D046EC" w:rsidP="00DC2C4C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การดำเนินการฝึกอบรม</w:t>
      </w:r>
    </w:p>
    <w:p w14:paraId="54E9D813" w14:textId="58160ABE" w:rsidR="00DC2C4C" w:rsidRPr="00D046EC" w:rsidRDefault="00DC2C4C" w:rsidP="00DC2C4C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:lang w:bidi="ar-SA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>__________</w:t>
      </w:r>
    </w:p>
    <w:p w14:paraId="2402872E" w14:textId="60A70B90" w:rsidR="00D046EC" w:rsidRPr="00D046EC" w:rsidRDefault="00D046EC" w:rsidP="00DC2C4C">
      <w:pPr>
        <w:spacing w:after="0" w:line="240" w:lineRule="auto"/>
        <w:ind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 xml:space="preserve"> ๑๑ ให้นายจ้างหรือผู้ให้บริการด้านการฝึกอบรม ดำเนินการจัดฝึกอบรมตามหลักสูตร</w:t>
      </w:r>
    </w:p>
    <w:p w14:paraId="1008ABCF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ในหมวด ๑ และจัดให้มีวิทยากรที่มีคุณสมบัติตามหมวด ๒</w:t>
      </w:r>
    </w:p>
    <w:p w14:paraId="37B3CB3D" w14:textId="77777777" w:rsidR="00D046EC" w:rsidRPr="00D046EC" w:rsidRDefault="00D046EC" w:rsidP="00DC2C4C">
      <w:pPr>
        <w:spacing w:after="0" w:line="240" w:lineRule="auto"/>
        <w:ind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ข้อ ๑๒ ให้นายจ้างหรือผู้ให้บริการด้านการฝึกอบรมดำเนินการ ดังนี้</w:t>
      </w:r>
    </w:p>
    <w:p w14:paraId="0788AEFE" w14:textId="77777777" w:rsidR="00D046EC" w:rsidRPr="00D046EC" w:rsidRDefault="00D046EC" w:rsidP="00DC2C4C">
      <w:pPr>
        <w:spacing w:after="0" w:line="240" w:lineRule="auto"/>
        <w:ind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๑) กรณีนายจ้างให้แจ้งกำหนดการฝึกอบรม หลักสูตรการฝึกอบรม รายชื่อผู้เข้ารับการฝึกอบรม</w:t>
      </w:r>
    </w:p>
    <w:p w14:paraId="21ADF2DC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พร้อมรายชื่อและคุณสมบัติวิทยากร และเอกสารหรือหลักฐานตามข้อ ๑๒ (๖) ต่อสำนักงานสวัสดิการ</w:t>
      </w:r>
    </w:p>
    <w:p w14:paraId="294A9852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และคุ้มครองแรงงานกรุงเทพมหานครพื้นที่ หรือสำนักงานสวัสดิการและคุ้มครองแรงงานจังหวัดเพื่อให้</w:t>
      </w:r>
    </w:p>
    <w:p w14:paraId="2DC256AF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lastRenderedPageBreak/>
        <w:t>ความเห็นชอบไม่น้อยกว่าสิบห้าวันทำการก่อนการจัดฝึกอบรม ทั้งนี้ อาจแจ้งด้วยตนเองหรือผ่านระบบ</w:t>
      </w:r>
    </w:p>
    <w:p w14:paraId="138449B3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บริการอิเล็กทรอนิกส์ของกรมสวัสดิการและคุ้มครองแรงงานก็ได้</w:t>
      </w:r>
    </w:p>
    <w:p w14:paraId="550C0E80" w14:textId="77777777" w:rsidR="00D046EC" w:rsidRPr="00D046EC" w:rsidRDefault="00D046EC" w:rsidP="00DC2C4C">
      <w:pPr>
        <w:spacing w:after="0" w:line="240" w:lineRule="auto"/>
        <w:ind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๒) กรณีผู้ให้บริการด้านการฝึกอบรมเป็นผู้จัดฝึกอบรม ให้แจ้งกำหนดการฝึกอบรม หลักสูตร</w:t>
      </w:r>
    </w:p>
    <w:p w14:paraId="4A95205D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การฝึกอบรม รายชื่อผู้เข้ารับการฝึกอบรม พร้อมรายชื่อและคุณสมบัติวิทยากร และเอกสารหรือหลักฐาน</w:t>
      </w:r>
    </w:p>
    <w:p w14:paraId="56075DC9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ตามข้อ ๖ ณ กองความปลอดภัยแรงาน ไม่น้อยกว่าเจ็ดวันทำการก่อนการจัดฝึกอบรม ทั้งนี้ อาจแจ้ง</w:t>
      </w:r>
    </w:p>
    <w:p w14:paraId="73A5C53A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ด้วยตนเองหรือผ่านระบบบริการอิล็กทรอนิกส์ของกรมสวัสดิการและคุ้มครองแรงงานก็ได้</w:t>
      </w:r>
    </w:p>
    <w:p w14:paraId="2D402116" w14:textId="398C40C6" w:rsidR="00D046EC" w:rsidRPr="00DC2C4C" w:rsidRDefault="00D046EC" w:rsidP="00DC2C4C">
      <w:pPr>
        <w:ind w:firstLine="720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DC2C4C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DC2C4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๓)</w:t>
      </w:r>
      <w:r w:rsidRPr="00DC2C4C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 xml:space="preserve"> </w:t>
      </w:r>
      <w:r w:rsidRPr="00DC2C4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จัดให้ห้องฝึกอบรมหนึ่งห้องมีผู้เข้ารับการฝึกอบรมไม่เกินหกสิบคน</w:t>
      </w:r>
    </w:p>
    <w:p w14:paraId="3769AA45" w14:textId="77777777" w:rsidR="00D046EC" w:rsidRPr="00D046EC" w:rsidRDefault="00D046EC" w:rsidP="00DC2C4C">
      <w:pPr>
        <w:spacing w:after="0" w:line="240" w:lineRule="auto"/>
        <w:ind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๔) จัดให้มีคู่มือประกอบการฝึกอบรม จัดเตรียมอุปกรณ์ สื่อและเอกสารประกอบการฝึกอบรม</w:t>
      </w:r>
    </w:p>
    <w:p w14:paraId="6BB5EEB5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และสถานที่ที่ถูกสุขลักษณะให้มีความพร้อมใช้งานตลอดเวลาที่มีการดำเนินการ โดยต้องมีเครื่องมือ</w:t>
      </w:r>
    </w:p>
    <w:p w14:paraId="3D938732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ด้านสุขศาสตร์อุตสาหกรรมเกี่ยวกับการตรวจวัดความร้อน แสงสว่าง เสียง และเครื่องมือด้านสุขศาสตร์</w:t>
      </w:r>
    </w:p>
    <w:p w14:paraId="5FB6634D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อุตสาหกรรมที่เกี่ยวข้องที่ได้มาตรฐานและเป็นไปตามที่กฎหมายกำหนด จำนวน ๑ ชุด ต่อจำนวน</w:t>
      </w:r>
    </w:p>
    <w:p w14:paraId="730C6E84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ผู้เข้ารับการฝึกอบรม ๒๐ คน</w:t>
      </w:r>
    </w:p>
    <w:p w14:paraId="3EF8AD39" w14:textId="77777777" w:rsidR="00D046EC" w:rsidRPr="00D046EC" w:rsidRDefault="00D046EC" w:rsidP="00DC2C4C">
      <w:pPr>
        <w:spacing w:after="0" w:line="240" w:lineRule="auto"/>
        <w:ind w:left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๕) จัดให้มีการประเมินผลทั้งก่อนและหลังการฝึกอบรม</w:t>
      </w:r>
    </w:p>
    <w:p w14:paraId="651A3381" w14:textId="77777777" w:rsidR="00D046EC" w:rsidRPr="00D046EC" w:rsidRDefault="00D046EC" w:rsidP="00DC2C4C">
      <w:pPr>
        <w:spacing w:after="0" w:line="240" w:lineRule="auto"/>
        <w:ind w:left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๖) จัดให้วิทยากรได้รับการฝึกอบรมหรือมีการพัฒนาความรู้เกี่ยวกับความปลอดภัยในการทำงาน</w:t>
      </w:r>
    </w:p>
    <w:p w14:paraId="3936C6DD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เพิ่มเติมปีละไม่น้อยกว่าสิบสองชั่วโมง</w:t>
      </w:r>
    </w:p>
    <w:p w14:paraId="0577CE73" w14:textId="77777777" w:rsidR="00D046EC" w:rsidRPr="00D046EC" w:rsidRDefault="00D046EC" w:rsidP="00DC2C4C">
      <w:pPr>
        <w:spacing w:after="0" w:line="240" w:lineRule="auto"/>
        <w:ind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ข้อ ๑๓ นอกจากดำเนินการตามข้อ - แล้ว ผู้ให้บริการด้านการฝึกอบรมต้องดำเนินการ</w:t>
      </w:r>
    </w:p>
    <w:p w14:paraId="6037D42A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ดังต่อไปนี้</w:t>
      </w:r>
    </w:p>
    <w:p w14:paraId="58D3268C" w14:textId="77777777" w:rsidR="00D046EC" w:rsidRPr="00D046EC" w:rsidRDefault="00D046EC" w:rsidP="00DC2C4C">
      <w:pPr>
        <w:spacing w:after="0" w:line="240" w:lineRule="auto"/>
        <w:ind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๑) จัดทำค่าบริการที่กำหนดรายละเอียดของค่าใช้จ่ายในการให้บริการเสนอต่อผู้รับบริการ</w:t>
      </w:r>
    </w:p>
    <w:p w14:paraId="377ABA27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ก่อนการให้บริการ โดยค่าบริการที่ผู้ให้บริการด้านการฝึกอบรมจะเรียกเก็บให้คำนวณจากค่าใช้จ่ายในการ</w:t>
      </w:r>
    </w:p>
    <w:p w14:paraId="7A443638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ให้บริการของผู้ให้บริการด้านการฝึกอบรมรวมกับค่าตอบแทนที่ผู้ให้บริการด้านการฝึกอบรมได้รับจาก</w:t>
      </w:r>
    </w:p>
    <w:p w14:paraId="25E0EA32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การให้บริการ ซึ่งค่าตอบแทนดังกล่าวต้องไม่เกินหนึ่งเท่าของจำนวนค่าใช้จ่ายในการให้บริการ</w:t>
      </w:r>
    </w:p>
    <w:p w14:paraId="408550B6" w14:textId="77777777" w:rsidR="00D046EC" w:rsidRPr="00D046EC" w:rsidRDefault="00D046EC" w:rsidP="00E636B0">
      <w:pPr>
        <w:spacing w:after="0" w:line="240" w:lineRule="auto"/>
        <w:ind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ค่าใช้จ่ายในการให้บริการ หมายความถึง ค่าใช้จ่ายที่เป็นต้นทุนในการให้บริการ เช่น</w:t>
      </w:r>
    </w:p>
    <w:p w14:paraId="55763A12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ค่าตอบแทนบุคลากร ค่าวัสดุ อุปกรณ์ หรือสถานที่ในการให้บริการ และค่าใช่จ่ายอื่นใดของผู้ให้บริการ</w:t>
      </w:r>
    </w:p>
    <w:p w14:paraId="339EAA38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ด้านการฝึกอบรม</w:t>
      </w:r>
    </w:p>
    <w:p w14:paraId="68F4EC79" w14:textId="77777777" w:rsidR="00D046EC" w:rsidRPr="00D046EC" w:rsidRDefault="00D046EC" w:rsidP="00E636B0">
      <w:pPr>
        <w:spacing w:after="0" w:line="240" w:lineRule="auto"/>
        <w:ind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>(</w:t>
      </w: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๒) ไม่เปิดเผยความลับของผู้รับบริการซึ่งล่วงรู้หรือได้มาจากการให้บริการ</w:t>
      </w:r>
    </w:p>
    <w:p w14:paraId="1720DEC3" w14:textId="77777777" w:rsidR="00D046EC" w:rsidRPr="00D046EC" w:rsidRDefault="00D046EC" w:rsidP="00E636B0">
      <w:pPr>
        <w:spacing w:after="0" w:line="240" w:lineRule="auto"/>
        <w:ind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ข้อ ๑๔ ให้นายจ้างหรือผู้ให้บริการด้านการฝึกอบรมส่งรายงานผลการฝึกอบรม รายชื่อ</w:t>
      </w:r>
    </w:p>
    <w:p w14:paraId="630E9B88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ผู้ผ่านการฝึกอบรมหรือรายชื่อผู้เข้ารับการฝึกอบรม และรายชื่อวิทยากร ภายในสามสิบวันนับแต่วันที่</w:t>
      </w:r>
    </w:p>
    <w:p w14:paraId="42718F31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เสร็จสิ้นการฝึกอบรม ณ กองความปลอดภัยแรงงาน หรือโดยวิธีการทางอิเล็กทรอนิกส์ ทางไปรษณีย์</w:t>
      </w:r>
    </w:p>
    <w:p w14:paraId="198F1C07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ลงทะเบียนตอบรับ หรือยื่นด้วยตนเอง ณ สำนักงานสวัสดิการและคุ้มครองแรงงานกรุงเทพมหานครพื้นที่</w:t>
      </w:r>
    </w:p>
    <w:p w14:paraId="2232E820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หรือสำนักงานสวัสดิการและคุ้มครองแรงงานจังหวัด ตามแบบ กภ.จป.ส ๓</w:t>
      </w:r>
    </w:p>
    <w:p w14:paraId="15FFD437" w14:textId="77777777" w:rsidR="00D046EC" w:rsidRPr="00D046EC" w:rsidRDefault="00D046EC" w:rsidP="00E636B0">
      <w:pPr>
        <w:spacing w:after="0" w:line="240" w:lineRule="auto"/>
        <w:ind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ข้อ ๑๕ ในกรณีที่ผู้ให้บริการด้านการฝึกอบรม ฝ่าฝืนหรือไม่ดำเนินการตามข้อ ๑๑ ข้อ ๑๒</w:t>
      </w:r>
    </w:p>
    <w:p w14:paraId="127D0B7D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ข้อ ๑๓ และข้อ ๑๔ อธิบดีหรือผู้ซึ่งอธิบดีมอบหมายอาจเพิกถอนการรับรองหลักสูตรการฝึกอบรมและ</w:t>
      </w:r>
    </w:p>
    <w:p w14:paraId="622E7527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รายชื่อวิทยากร</w:t>
      </w:r>
    </w:p>
    <w:p w14:paraId="2B514298" w14:textId="77777777" w:rsidR="00D046EC" w:rsidRPr="00D046EC" w:rsidRDefault="00D046EC" w:rsidP="00E636B0">
      <w:pPr>
        <w:spacing w:after="0" w:line="240" w:lineRule="auto"/>
        <w:ind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ให้อธิบดีหรือผู้ซึ่งอธิบดีมอบหมายมีอำนาจเข้าไปในสำนักงานของผู้ให้บริการด้านการฝึกอบรม</w:t>
      </w:r>
    </w:p>
    <w:p w14:paraId="67748A7F" w14:textId="77777777" w:rsidR="00D046EC" w:rsidRPr="00D046EC" w:rsidRDefault="00D046EC" w:rsidP="00D046EC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D046E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และสถานที่จัดการฝึกอบรมในเวลาทำการ เพื่อสอบถามข้อเท็จจริง ตรวจสอบ หรือควบคุมให้ผู้ให้บริการ</w:t>
      </w:r>
    </w:p>
    <w:p w14:paraId="449EDDE4" w14:textId="7CF21CB3" w:rsidR="00D046EC" w:rsidRPr="00DC2C4C" w:rsidRDefault="00D046EC" w:rsidP="00D046EC">
      <w:pPr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DC2C4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ด้านการฝึกอบรมดำเนินการให้เป็นไปตามประกาศนี้</w:t>
      </w:r>
    </w:p>
    <w:p w14:paraId="5564C515" w14:textId="77777777" w:rsidR="00B10401" w:rsidRPr="00B10401" w:rsidRDefault="00B10401" w:rsidP="00E636B0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:lang w:bidi="ar-SA"/>
          <w14:ligatures w14:val="none"/>
        </w:rPr>
      </w:pPr>
      <w:r w:rsidRPr="00B10401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lastRenderedPageBreak/>
        <w:t>หมวด ๕</w:t>
      </w:r>
    </w:p>
    <w:p w14:paraId="1D13BE16" w14:textId="15E9895A" w:rsidR="00D046EC" w:rsidRDefault="00B10401" w:rsidP="00E636B0">
      <w:pPr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 w:rsidRPr="00E636B0">
        <w:rPr>
          <w:rFonts w:asciiTheme="majorBidi" w:eastAsia="Times New Roman" w:hAnsiTheme="majorBidi" w:cstheme="majorBidi"/>
          <w:kern w:val="0"/>
          <w:sz w:val="32"/>
          <w:szCs w:val="32"/>
          <w:cs/>
          <w14:ligatures w14:val="none"/>
        </w:rPr>
        <w:t>การประเมินหลักสูตรเจ้าหน้าที่ความปลอดภัยในการทำงานระดับเทคนิคขั้นสูง</w:t>
      </w:r>
    </w:p>
    <w:p w14:paraId="454F66EB" w14:textId="1EB613FC" w:rsidR="00E636B0" w:rsidRPr="00E636B0" w:rsidRDefault="00E636B0" w:rsidP="00E636B0">
      <w:pPr>
        <w:jc w:val="center"/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  <w:t>__________</w:t>
      </w:r>
    </w:p>
    <w:p w14:paraId="768E484C" w14:textId="77777777" w:rsidR="00B10401" w:rsidRPr="00B10401" w:rsidRDefault="00B10401" w:rsidP="00E636B0">
      <w:pPr>
        <w:spacing w:after="0" w:line="240" w:lineRule="auto"/>
        <w:ind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B10401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ข้อ ๑๖ ผู้เข้ารับการฝึกอบรมหลักสูตรเจ้าหน้าที่ความปลอดภัยในการทำงานระดับเทคนิคขั้นสูง</w:t>
      </w:r>
    </w:p>
    <w:p w14:paraId="4B7873C2" w14:textId="77777777" w:rsidR="00B10401" w:rsidRPr="00B10401" w:rsidRDefault="00B10401" w:rsidP="00B10401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B10401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ต้องเข้ารับการฝึกอบรมไม่น้อยกว่าร้อยละเก้าสิบของระยะเวลาการฝึกอบรมในแต่ละหมวดวิชาของหลักสูตร</w:t>
      </w:r>
    </w:p>
    <w:p w14:paraId="66FDC5E5" w14:textId="77777777" w:rsidR="00B10401" w:rsidRPr="00B10401" w:rsidRDefault="00B10401" w:rsidP="00B10401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B10401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ตามข้อ</w:t>
      </w:r>
      <w:r w:rsidRPr="00B10401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 xml:space="preserve"> </w:t>
      </w:r>
      <w:r w:rsidRPr="00B10401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๒ และข้อ</w:t>
      </w:r>
      <w:r w:rsidRPr="00B10401"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  <w:t xml:space="preserve"> </w:t>
      </w:r>
      <w:r w:rsidRPr="00B10401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และได้รับการประเมินผลทั้งก่อนและหลังการฝึกอบรม จากนายจ้างหรือ</w:t>
      </w:r>
    </w:p>
    <w:p w14:paraId="309DDC07" w14:textId="77777777" w:rsidR="00B10401" w:rsidRPr="00B10401" w:rsidRDefault="00B10401" w:rsidP="00B10401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B10401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ผู้ให้บริการด้านการฝึกอบรม แล้วแต่กรณี รวมทั้งต้องผ่านการประเมินโดยวิธีการทดสอบจากกรมสวัสดิการ</w:t>
      </w:r>
    </w:p>
    <w:p w14:paraId="330EB95B" w14:textId="77777777" w:rsidR="00B10401" w:rsidRPr="00B10401" w:rsidRDefault="00B10401" w:rsidP="00B10401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B10401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และคุ้มครองแรงงานตามข้อ ๑๘</w:t>
      </w:r>
    </w:p>
    <w:p w14:paraId="56E9B678" w14:textId="77777777" w:rsidR="00B10401" w:rsidRPr="00B10401" w:rsidRDefault="00B10401" w:rsidP="00E636B0">
      <w:pPr>
        <w:spacing w:after="0" w:line="240" w:lineRule="auto"/>
        <w:ind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B10401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ข้อ ๑๗ ให้นายจ้างหรือผู้ให้บริการด้านการฝึกอบรม แล้วแต่กรณี ส่งผู้เข้ารับการฝึกอบรม</w:t>
      </w:r>
    </w:p>
    <w:p w14:paraId="5F09EE56" w14:textId="77777777" w:rsidR="00B10401" w:rsidRPr="00B10401" w:rsidRDefault="00B10401" w:rsidP="00B10401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B10401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หลักสูตรเจ้าหน้าที่ความปลอดภัยในการทำงานระดับเทคนิคขั้นสูง เข้ารับการประเมินโดยวิธีการทดสอบ</w:t>
      </w:r>
    </w:p>
    <w:p w14:paraId="1B0943CB" w14:textId="77777777" w:rsidR="00B10401" w:rsidRPr="00B10401" w:rsidRDefault="00B10401" w:rsidP="00B10401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B10401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จากกรมสวัสดิการและคุ้มครองแรงงาน ตามระเบียบที่อธิบดีกำหนด</w:t>
      </w:r>
    </w:p>
    <w:p w14:paraId="4D7A8176" w14:textId="77777777" w:rsidR="00B10401" w:rsidRPr="00B10401" w:rsidRDefault="00B10401" w:rsidP="00E636B0">
      <w:pPr>
        <w:spacing w:after="0" w:line="240" w:lineRule="auto"/>
        <w:ind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B10401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ข้อ ๑๘ การประเมินโดยวิธีการทดสอบตามข้อ ๑๗ ให้ถือเกณฑ์ผ่านด้วยคะแนนไม่ต่ำกว่า</w:t>
      </w:r>
    </w:p>
    <w:p w14:paraId="6FC566FA" w14:textId="77777777" w:rsidR="00B10401" w:rsidRPr="00B10401" w:rsidRDefault="00B10401" w:rsidP="00B10401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B10401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ร้อยละหกสิบของแต่ละหมวดวิชา</w:t>
      </w:r>
    </w:p>
    <w:p w14:paraId="030C803B" w14:textId="77777777" w:rsidR="00B10401" w:rsidRPr="00B10401" w:rsidRDefault="00B10401" w:rsidP="00B10401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B10401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กรณีผู้เข้ารับการฝึกอบรมทดสอบไม่ผ่านเกณฑ์ในหมวดวิชาใด ให้ผู้เข้ารับการฝึกอบรมผู้นั้น</w:t>
      </w:r>
    </w:p>
    <w:p w14:paraId="11A01135" w14:textId="77777777" w:rsidR="00B10401" w:rsidRPr="00B10401" w:rsidRDefault="00B10401" w:rsidP="00B10401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B10401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เข้ารับการทดสอบในหมวดวิชาที่ไม่ผ่านได้อีกหนึ่งครั้ง หากยังไม่ผ่าน ให้ผู้นั้นเข้ารับการฝึกอบรมและ</w:t>
      </w:r>
    </w:p>
    <w:p w14:paraId="44C0D375" w14:textId="77777777" w:rsidR="00B10401" w:rsidRPr="00B10401" w:rsidRDefault="00B10401" w:rsidP="00B10401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B10401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ทดสอบเฉพาะในหมวดวิชานั้นใหม่</w:t>
      </w:r>
    </w:p>
    <w:p w14:paraId="347CF8A3" w14:textId="77777777" w:rsidR="00B10401" w:rsidRPr="00B10401" w:rsidRDefault="00B10401" w:rsidP="00E636B0">
      <w:pPr>
        <w:spacing w:after="0" w:line="240" w:lineRule="auto"/>
        <w:ind w:firstLine="720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B10401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ข้อ ๑๙ กรมสวัสดิการและคุ้มครองแรงงาน เป็นผู้ออกหลักฐานผ่านการประเมินการฝึกอบรม</w:t>
      </w:r>
    </w:p>
    <w:p w14:paraId="395B437B" w14:textId="77777777" w:rsidR="00B10401" w:rsidRPr="00B10401" w:rsidRDefault="00B10401" w:rsidP="00B10401">
      <w:pPr>
        <w:spacing w:after="0" w:line="240" w:lineRule="auto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B10401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หลักสูตรเจ้าหน้าที่ความปลอดภัยในการทำงานระดับเทคนิคขั้นสูง</w:t>
      </w:r>
    </w:p>
    <w:p w14:paraId="7D389D59" w14:textId="77777777" w:rsidR="00B10401" w:rsidRPr="00B10401" w:rsidRDefault="00B10401" w:rsidP="00E636B0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B10401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ประกาศ ณ วันที่ ๒๖ กันยายน พ.ศ. ๒๕๖๖</w:t>
      </w:r>
    </w:p>
    <w:p w14:paraId="7FF94D19" w14:textId="77777777" w:rsidR="00B10401" w:rsidRPr="00B10401" w:rsidRDefault="00B10401" w:rsidP="00E636B0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28"/>
          <w:lang w:bidi="ar-SA"/>
          <w14:ligatures w14:val="none"/>
        </w:rPr>
      </w:pPr>
      <w:r w:rsidRPr="00B10401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นิยม สองแก้ว</w:t>
      </w:r>
    </w:p>
    <w:p w14:paraId="2F46477B" w14:textId="1A0FBC55" w:rsidR="00B10401" w:rsidRPr="00DC2C4C" w:rsidRDefault="00B10401" w:rsidP="00E636B0">
      <w:pPr>
        <w:jc w:val="center"/>
        <w:rPr>
          <w:rFonts w:asciiTheme="majorBidi" w:eastAsia="Times New Roman" w:hAnsiTheme="majorBidi" w:cstheme="majorBidi"/>
          <w:kern w:val="0"/>
          <w:sz w:val="28"/>
          <w14:ligatures w14:val="none"/>
        </w:rPr>
      </w:pPr>
      <w:r w:rsidRPr="00DC2C4C">
        <w:rPr>
          <w:rFonts w:asciiTheme="majorBidi" w:eastAsia="Times New Roman" w:hAnsiTheme="majorBidi" w:cstheme="majorBidi"/>
          <w:kern w:val="0"/>
          <w:sz w:val="28"/>
          <w:cs/>
          <w14:ligatures w14:val="none"/>
        </w:rPr>
        <w:t>อธิบดีกรมสวัสดิการและคุ้มครองแรงงาน</w:t>
      </w:r>
    </w:p>
    <w:p w14:paraId="158E5929" w14:textId="77777777" w:rsidR="00B10401" w:rsidRPr="00DC2C4C" w:rsidRDefault="00B10401" w:rsidP="00B10401">
      <w:pPr>
        <w:rPr>
          <w:rFonts w:asciiTheme="majorBidi" w:eastAsia="Times New Roman" w:hAnsiTheme="majorBidi" w:cstheme="majorBidi"/>
          <w:kern w:val="0"/>
          <w:sz w:val="32"/>
          <w:szCs w:val="32"/>
          <w14:ligatures w14:val="none"/>
        </w:rPr>
      </w:pPr>
    </w:p>
    <w:p w14:paraId="2928DF6D" w14:textId="77777777" w:rsidR="00B10401" w:rsidRDefault="00B10401" w:rsidP="00B10401">
      <w:pPr>
        <w:rPr>
          <w:rFonts w:asciiTheme="majorBidi" w:hAnsiTheme="majorBidi" w:cstheme="majorBidi"/>
          <w:sz w:val="32"/>
          <w:szCs w:val="32"/>
        </w:rPr>
      </w:pPr>
    </w:p>
    <w:p w14:paraId="4A611BEC" w14:textId="77777777" w:rsidR="00191FD2" w:rsidRDefault="00191FD2" w:rsidP="00B10401">
      <w:pPr>
        <w:rPr>
          <w:rFonts w:asciiTheme="majorBidi" w:hAnsiTheme="majorBidi" w:cstheme="majorBidi"/>
          <w:sz w:val="32"/>
          <w:szCs w:val="32"/>
        </w:rPr>
      </w:pPr>
    </w:p>
    <w:p w14:paraId="60AD5F2F" w14:textId="77777777" w:rsidR="00191FD2" w:rsidRDefault="00191FD2" w:rsidP="00B10401">
      <w:pPr>
        <w:rPr>
          <w:rFonts w:asciiTheme="majorBidi" w:hAnsiTheme="majorBidi" w:cstheme="majorBidi"/>
          <w:sz w:val="32"/>
          <w:szCs w:val="32"/>
        </w:rPr>
      </w:pPr>
    </w:p>
    <w:p w14:paraId="04BEA43F" w14:textId="20AFB8E4" w:rsidR="00191FD2" w:rsidRDefault="00191FD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br w:type="page"/>
      </w:r>
    </w:p>
    <w:p w14:paraId="1054B88E" w14:textId="6904340D" w:rsidR="00191FD2" w:rsidRDefault="00191FD2" w:rsidP="00B1040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  <w:cs/>
        </w:rPr>
        <w:lastRenderedPageBreak/>
        <w:drawing>
          <wp:inline distT="0" distB="0" distL="0" distR="0" wp14:anchorId="64A9DA68" wp14:editId="120F1E25">
            <wp:extent cx="5667375" cy="8010525"/>
            <wp:effectExtent l="0" t="0" r="9525" b="9525"/>
            <wp:docPr id="21281947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B964C" w14:textId="77777777" w:rsidR="00191FD2" w:rsidRDefault="00191FD2" w:rsidP="00B10401">
      <w:pPr>
        <w:rPr>
          <w:rFonts w:asciiTheme="majorBidi" w:hAnsiTheme="majorBidi" w:cstheme="majorBidi"/>
          <w:sz w:val="32"/>
          <w:szCs w:val="32"/>
        </w:rPr>
      </w:pPr>
    </w:p>
    <w:p w14:paraId="5D5AF03D" w14:textId="77777777" w:rsidR="00191FD2" w:rsidRDefault="00191FD2" w:rsidP="00B10401">
      <w:pPr>
        <w:rPr>
          <w:rFonts w:asciiTheme="majorBidi" w:hAnsiTheme="majorBidi" w:cstheme="majorBidi"/>
          <w:sz w:val="32"/>
          <w:szCs w:val="32"/>
        </w:rPr>
      </w:pPr>
    </w:p>
    <w:p w14:paraId="383D062D" w14:textId="27C54842" w:rsidR="00191FD2" w:rsidRDefault="00191FD2" w:rsidP="00B1040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cs/>
        </w:rPr>
        <w:lastRenderedPageBreak/>
        <w:drawing>
          <wp:inline distT="0" distB="0" distL="0" distR="0" wp14:anchorId="63DCEE40" wp14:editId="4592B20C">
            <wp:extent cx="5667375" cy="8010525"/>
            <wp:effectExtent l="0" t="0" r="9525" b="9525"/>
            <wp:docPr id="15310817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B5381" w14:textId="77777777" w:rsidR="00191FD2" w:rsidRDefault="00191FD2" w:rsidP="00B10401">
      <w:pPr>
        <w:rPr>
          <w:rFonts w:asciiTheme="majorBidi" w:hAnsiTheme="majorBidi" w:cstheme="majorBidi"/>
          <w:sz w:val="32"/>
          <w:szCs w:val="32"/>
        </w:rPr>
      </w:pPr>
    </w:p>
    <w:p w14:paraId="24F62039" w14:textId="77777777" w:rsidR="00191FD2" w:rsidRDefault="00191FD2" w:rsidP="00B10401">
      <w:pPr>
        <w:rPr>
          <w:rFonts w:asciiTheme="majorBidi" w:hAnsiTheme="majorBidi" w:cstheme="majorBidi"/>
          <w:sz w:val="32"/>
          <w:szCs w:val="32"/>
        </w:rPr>
      </w:pPr>
    </w:p>
    <w:p w14:paraId="3728BCDB" w14:textId="0B764EF8" w:rsidR="00191FD2" w:rsidRDefault="00191FD2" w:rsidP="00B1040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cs/>
        </w:rPr>
        <w:lastRenderedPageBreak/>
        <w:drawing>
          <wp:inline distT="0" distB="0" distL="0" distR="0" wp14:anchorId="30A7D818" wp14:editId="14C60339">
            <wp:extent cx="5667375" cy="8010525"/>
            <wp:effectExtent l="0" t="0" r="9525" b="9525"/>
            <wp:docPr id="13108205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DCCD9" w14:textId="77777777" w:rsidR="00191FD2" w:rsidRDefault="00191FD2" w:rsidP="00B10401">
      <w:pPr>
        <w:rPr>
          <w:rFonts w:asciiTheme="majorBidi" w:hAnsiTheme="majorBidi" w:cstheme="majorBidi"/>
          <w:sz w:val="32"/>
          <w:szCs w:val="32"/>
        </w:rPr>
      </w:pPr>
    </w:p>
    <w:p w14:paraId="176FEF85" w14:textId="77777777" w:rsidR="00191FD2" w:rsidRDefault="00191FD2" w:rsidP="00B10401">
      <w:pPr>
        <w:rPr>
          <w:rFonts w:asciiTheme="majorBidi" w:hAnsiTheme="majorBidi" w:cstheme="majorBidi"/>
          <w:sz w:val="32"/>
          <w:szCs w:val="32"/>
        </w:rPr>
      </w:pPr>
    </w:p>
    <w:p w14:paraId="2B8EA6E8" w14:textId="2811AA70" w:rsidR="00191FD2" w:rsidRDefault="00191FD2" w:rsidP="00B1040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cs/>
        </w:rPr>
        <w:lastRenderedPageBreak/>
        <w:drawing>
          <wp:inline distT="0" distB="0" distL="0" distR="0" wp14:anchorId="2E7C3FBC" wp14:editId="0AD1A773">
            <wp:extent cx="5667375" cy="8010525"/>
            <wp:effectExtent l="0" t="0" r="9525" b="9525"/>
            <wp:docPr id="12105572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0FF4B" w14:textId="77777777" w:rsidR="00191FD2" w:rsidRDefault="00191FD2" w:rsidP="00B10401">
      <w:pPr>
        <w:rPr>
          <w:rFonts w:asciiTheme="majorBidi" w:hAnsiTheme="majorBidi" w:cstheme="majorBidi"/>
          <w:sz w:val="32"/>
          <w:szCs w:val="32"/>
        </w:rPr>
      </w:pPr>
    </w:p>
    <w:p w14:paraId="04191C79" w14:textId="77777777" w:rsidR="00191FD2" w:rsidRDefault="00191FD2" w:rsidP="00B10401">
      <w:pPr>
        <w:rPr>
          <w:rFonts w:asciiTheme="majorBidi" w:hAnsiTheme="majorBidi" w:cstheme="majorBidi"/>
          <w:sz w:val="32"/>
          <w:szCs w:val="32"/>
        </w:rPr>
      </w:pPr>
    </w:p>
    <w:p w14:paraId="2C2709F5" w14:textId="641011EC" w:rsidR="00191FD2" w:rsidRDefault="00191FD2" w:rsidP="00B1040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cs/>
        </w:rPr>
        <w:lastRenderedPageBreak/>
        <w:drawing>
          <wp:inline distT="0" distB="0" distL="0" distR="0" wp14:anchorId="6F3FE82A" wp14:editId="029332CA">
            <wp:extent cx="5667375" cy="8010525"/>
            <wp:effectExtent l="0" t="0" r="9525" b="9525"/>
            <wp:docPr id="903311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6F352" w14:textId="77777777" w:rsidR="00191FD2" w:rsidRDefault="00191FD2" w:rsidP="00B10401">
      <w:pPr>
        <w:rPr>
          <w:rFonts w:asciiTheme="majorBidi" w:hAnsiTheme="majorBidi" w:cstheme="majorBidi"/>
          <w:sz w:val="32"/>
          <w:szCs w:val="32"/>
        </w:rPr>
      </w:pPr>
    </w:p>
    <w:p w14:paraId="1D7A235A" w14:textId="77777777" w:rsidR="00191FD2" w:rsidRDefault="00191FD2" w:rsidP="00B10401">
      <w:pPr>
        <w:rPr>
          <w:rFonts w:asciiTheme="majorBidi" w:hAnsiTheme="majorBidi" w:cstheme="majorBidi"/>
          <w:sz w:val="32"/>
          <w:szCs w:val="32"/>
        </w:rPr>
      </w:pPr>
    </w:p>
    <w:p w14:paraId="4495D31B" w14:textId="652890DC" w:rsidR="00191FD2" w:rsidRPr="00191FD2" w:rsidRDefault="00191FD2" w:rsidP="00B10401">
      <w:pPr>
        <w:rPr>
          <w:rFonts w:asciiTheme="majorBidi" w:hAnsiTheme="majorBidi" w:cstheme="majorBidi" w:hint="cs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cs/>
        </w:rPr>
        <w:lastRenderedPageBreak/>
        <w:drawing>
          <wp:inline distT="0" distB="0" distL="0" distR="0" wp14:anchorId="1D6E0C23" wp14:editId="1FC1B424">
            <wp:extent cx="5667375" cy="8010525"/>
            <wp:effectExtent l="0" t="0" r="9525" b="9525"/>
            <wp:docPr id="920041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1FD2" w:rsidRPr="00191FD2" w:rsidSect="00590BEE">
      <w:pgSz w:w="12240" w:h="15840"/>
      <w:pgMar w:top="1008" w:right="1584" w:bottom="720" w:left="1728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5E6"/>
    <w:rsid w:val="00191FD2"/>
    <w:rsid w:val="00461F44"/>
    <w:rsid w:val="0049031D"/>
    <w:rsid w:val="00590BEE"/>
    <w:rsid w:val="009F05E6"/>
    <w:rsid w:val="00B10401"/>
    <w:rsid w:val="00D046EC"/>
    <w:rsid w:val="00DC2C4C"/>
    <w:rsid w:val="00E636B0"/>
    <w:rsid w:val="00F00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E468F"/>
  <w15:chartTrackingRefBased/>
  <w15:docId w15:val="{925B79BC-EC94-477C-85BF-55C7136CE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61F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4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1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16</Pages>
  <Words>3155</Words>
  <Characters>17990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Preecha Sriroon</dc:creator>
  <cp:keywords/>
  <dc:description/>
  <cp:lastModifiedBy>ณัฐพล พงพันธ์</cp:lastModifiedBy>
  <cp:revision>3</cp:revision>
  <dcterms:created xsi:type="dcterms:W3CDTF">2024-01-15T04:03:00Z</dcterms:created>
  <dcterms:modified xsi:type="dcterms:W3CDTF">2024-01-18T05:04:00Z</dcterms:modified>
</cp:coreProperties>
</file>